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4B1E" w14:textId="77777777" w:rsidR="00214DC5" w:rsidRDefault="00214DC5" w:rsidP="00214DC5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慶祝能高棒球隊創立100周年</w:t>
      </w:r>
    </w:p>
    <w:p w14:paraId="3F0ACB9A" w14:textId="6301A531" w:rsidR="005657F5" w:rsidRDefault="005657F5" w:rsidP="005657F5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A9504B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214DC5">
        <w:rPr>
          <w:rFonts w:ascii="標楷體" w:eastAsia="標楷體" w:hAnsi="標楷體" w:hint="eastAsia"/>
          <w:sz w:val="52"/>
          <w:szCs w:val="52"/>
          <w:u w:val="single"/>
        </w:rPr>
        <w:t>10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年</w:t>
      </w:r>
      <w:r w:rsidR="00760CFE">
        <w:rPr>
          <w:rFonts w:ascii="標楷體" w:eastAsia="標楷體" w:hAnsi="標楷體" w:hint="eastAsia"/>
          <w:sz w:val="52"/>
          <w:szCs w:val="52"/>
          <w:u w:val="single"/>
        </w:rPr>
        <w:t>花蓮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能高棒球節</w:t>
      </w:r>
      <w:r>
        <w:rPr>
          <w:rFonts w:ascii="標楷體" w:eastAsia="標楷體" w:hAnsi="標楷體" w:hint="eastAsia"/>
          <w:sz w:val="52"/>
          <w:szCs w:val="52"/>
          <w:u w:val="single"/>
        </w:rPr>
        <w:t>暨</w:t>
      </w:r>
    </w:p>
    <w:p w14:paraId="1C31AD89" w14:textId="77777777" w:rsidR="005657F5" w:rsidRPr="00A37B8D" w:rsidRDefault="005657F5" w:rsidP="005657F5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u w:val="single"/>
        </w:rPr>
        <w:t>全國三級棒球</w:t>
      </w:r>
      <w:r w:rsidR="00481E7F">
        <w:rPr>
          <w:rFonts w:ascii="標楷體" w:eastAsia="標楷體" w:hAnsi="標楷體" w:hint="eastAsia"/>
          <w:sz w:val="52"/>
          <w:szCs w:val="52"/>
          <w:u w:val="single"/>
        </w:rPr>
        <w:t>邀請</w:t>
      </w:r>
      <w:r w:rsidRPr="00A37B8D">
        <w:rPr>
          <w:rFonts w:ascii="標楷體" w:eastAsia="標楷體" w:hAnsi="標楷體" w:hint="eastAsia"/>
          <w:sz w:val="52"/>
          <w:szCs w:val="52"/>
          <w:u w:val="single"/>
        </w:rPr>
        <w:t>賽</w:t>
      </w:r>
    </w:p>
    <w:p w14:paraId="38DB2B66" w14:textId="77777777" w:rsidR="00CE4D05" w:rsidRPr="0028491E" w:rsidRDefault="005657F5" w:rsidP="005657F5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B03A36">
        <w:rPr>
          <w:rFonts w:ascii="標楷體" w:eastAsia="標楷體" w:hAnsi="標楷體" w:hint="eastAsia"/>
          <w:sz w:val="52"/>
          <w:szCs w:val="52"/>
          <w:lang w:val="zh-TW"/>
        </w:rPr>
        <w:t>高中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組賽事規定】</w:t>
      </w:r>
    </w:p>
    <w:p w14:paraId="4B1CBE99" w14:textId="77777777"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28C8C58E" w14:textId="77777777"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14:paraId="394FA77C" w14:textId="77777777" w:rsidR="00CE4D05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3FD92427" w14:textId="77777777"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14:paraId="084CB96C" w14:textId="77777777" w:rsidR="00B60963" w:rsidRPr="0028491E" w:rsidRDefault="00B60963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</w:p>
    <w:p w14:paraId="02722221" w14:textId="77777777" w:rsidR="00B60963" w:rsidRPr="0028491E" w:rsidRDefault="00501C6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6F9400CF" w14:textId="77777777"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1BF00794" w14:textId="77777777"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625F856A" w14:textId="77777777"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14:paraId="058E2CBF" w14:textId="77777777" w:rsidR="00B60963" w:rsidRPr="0028491E" w:rsidRDefault="00A4131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>3</w:t>
      </w:r>
    </w:p>
    <w:p w14:paraId="3A574AD1" w14:textId="77777777" w:rsidR="00B60963" w:rsidRPr="0028491E" w:rsidRDefault="0076631E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760CFE">
        <w:rPr>
          <w:rFonts w:ascii="標楷體" w:eastAsia="標楷體" w:hAnsi="標楷體" w:hint="eastAsia"/>
          <w:sz w:val="27"/>
          <w:szCs w:val="27"/>
        </w:rPr>
        <w:t>6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760CFE">
        <w:rPr>
          <w:rFonts w:ascii="標楷體" w:eastAsia="標楷體" w:hAnsi="標楷體" w:hint="eastAsia"/>
          <w:sz w:val="27"/>
          <w:szCs w:val="27"/>
        </w:rPr>
        <w:t>3</w:t>
      </w:r>
    </w:p>
    <w:p w14:paraId="41DE0CF1" w14:textId="77777777"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14:paraId="7EA34B4B" w14:textId="77777777"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14:paraId="598C82F7" w14:textId="77777777" w:rsidR="00B60963" w:rsidRPr="0028491E" w:rsidRDefault="00DA26B2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14:paraId="7E892E58" w14:textId="77777777"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14:paraId="6FC3E665" w14:textId="77777777"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14:paraId="496A976B" w14:textId="77777777"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14:paraId="193FBEE9" w14:textId="77777777" w:rsidR="00B60963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237900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14:paraId="3D8BBEB8" w14:textId="77777777"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237900">
        <w:rPr>
          <w:rFonts w:ascii="標楷體" w:eastAsia="標楷體" w:hAnsi="標楷體" w:hint="eastAsia"/>
          <w:sz w:val="27"/>
          <w:szCs w:val="27"/>
        </w:rPr>
        <w:t>5</w:t>
      </w:r>
    </w:p>
    <w:p w14:paraId="35207D06" w14:textId="77777777"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14:paraId="3A692366" w14:textId="77777777" w:rsidR="00E627A7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6E7FE02F" w14:textId="77777777"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14:paraId="3AC86D00" w14:textId="77777777"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14:paraId="360A71A4" w14:textId="77777777"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14:paraId="49B675D9" w14:textId="77777777" w:rsidR="000B632A" w:rsidRPr="0028491E" w:rsidRDefault="000B632A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822BB">
        <w:rPr>
          <w:rFonts w:ascii="標楷體" w:eastAsia="標楷體" w:hAnsi="標楷體" w:hint="eastAsia"/>
          <w:sz w:val="27"/>
          <w:szCs w:val="27"/>
        </w:rPr>
        <w:t>6</w:t>
      </w:r>
    </w:p>
    <w:p w14:paraId="77D3D46E" w14:textId="77777777"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14896E8F" w14:textId="77777777" w:rsidR="000B632A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77631B51" w14:textId="77777777" w:rsidR="00E627A7" w:rsidRPr="0028491E" w:rsidRDefault="00012F9C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822BB">
        <w:rPr>
          <w:rFonts w:ascii="標楷體" w:eastAsia="標楷體" w:hAnsi="標楷體" w:hint="eastAsia"/>
          <w:sz w:val="27"/>
          <w:szCs w:val="27"/>
        </w:rPr>
        <w:t>8</w:t>
      </w:r>
    </w:p>
    <w:p w14:paraId="301BFB8C" w14:textId="77777777" w:rsidR="00CD79FC" w:rsidRPr="0028491E" w:rsidRDefault="00CD79FC" w:rsidP="00E848EA">
      <w:pPr>
        <w:rPr>
          <w:rFonts w:ascii="標楷體" w:eastAsia="標楷體" w:hAnsi="標楷體"/>
          <w:sz w:val="27"/>
          <w:szCs w:val="27"/>
        </w:rPr>
      </w:pPr>
    </w:p>
    <w:p w14:paraId="3C8DECEC" w14:textId="77777777"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14:paraId="2BC6E304" w14:textId="77777777" w:rsidR="000B632A" w:rsidRPr="0028491E" w:rsidRDefault="00F95BB9" w:rsidP="00E848EA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8</w:t>
      </w:r>
    </w:p>
    <w:p w14:paraId="07FFDCA9" w14:textId="77777777" w:rsidR="000B632A" w:rsidRDefault="00CD79F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</w:t>
      </w:r>
      <w:r w:rsidR="00E848EA">
        <w:rPr>
          <w:rFonts w:ascii="標楷體" w:eastAsia="標楷體" w:hAnsi="標楷體" w:hint="eastAsia"/>
          <w:sz w:val="27"/>
          <w:szCs w:val="27"/>
        </w:rPr>
        <w:t xml:space="preserve"> </w:t>
      </w:r>
      <w:r w:rsidR="008822BB">
        <w:rPr>
          <w:rFonts w:ascii="標楷體" w:eastAsia="標楷體" w:hAnsi="標楷體" w:hint="eastAsia"/>
          <w:sz w:val="27"/>
          <w:szCs w:val="27"/>
        </w:rPr>
        <w:t xml:space="preserve">  9</w:t>
      </w:r>
    </w:p>
    <w:p w14:paraId="7DC0E874" w14:textId="77777777" w:rsidR="00E848EA" w:rsidRDefault="00E848EA" w:rsidP="00B60963">
      <w:pPr>
        <w:rPr>
          <w:rFonts w:ascii="標楷體" w:eastAsia="標楷體" w:hAnsi="標楷體"/>
          <w:sz w:val="27"/>
          <w:szCs w:val="27"/>
        </w:rPr>
        <w:sectPr w:rsidR="00E848EA" w:rsidSect="00E848EA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14:paraId="6CA298A8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A、宗旨及依據</w:t>
      </w:r>
    </w:p>
    <w:p w14:paraId="34C7623D" w14:textId="5A2841EF" w:rsidR="00C20161" w:rsidRPr="00A9504B" w:rsidRDefault="00E34742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A1.宗旨：</w:t>
      </w:r>
    </w:p>
    <w:p w14:paraId="601085B7" w14:textId="73C828B1"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A1.1.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14:paraId="74E6A939" w14:textId="55764CD5" w:rsidR="00481E7F" w:rsidRDefault="00C20161" w:rsidP="00C20161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發展全民棒球運動，提高棒球技術水準及紀念台灣第一支</w:t>
      </w:r>
      <w:r w:rsidR="00481E7F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481E7F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481E7F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481E7F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481E7F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14:paraId="4FF6F78D" w14:textId="77777777" w:rsidR="00C20161" w:rsidRPr="00A9504B" w:rsidRDefault="00481E7F" w:rsidP="00C20161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="00C20161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14:paraId="5083C233" w14:textId="366E6D82" w:rsidR="00C20161" w:rsidRDefault="00C20161" w:rsidP="00C20161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14:paraId="69BE0088" w14:textId="77777777" w:rsidR="00C20161" w:rsidRPr="00A9504B" w:rsidRDefault="00C20161" w:rsidP="00C20161">
      <w:pPr>
        <w:rPr>
          <w:rFonts w:ascii="標楷體" w:eastAsia="標楷體" w:hAnsi="標楷體"/>
          <w:sz w:val="27"/>
          <w:szCs w:val="27"/>
        </w:rPr>
      </w:pPr>
    </w:p>
    <w:p w14:paraId="392751B9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14:paraId="34770AC3" w14:textId="456BDDCE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A2.1.</w:t>
      </w:r>
      <w:r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55E4AB89" w14:textId="77777777" w:rsidR="00C20161" w:rsidRPr="0028491E" w:rsidRDefault="00C20161" w:rsidP="00C20161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409598A9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B、辦理單位</w:t>
      </w:r>
    </w:p>
    <w:p w14:paraId="460E68D4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B1.1.指導單位：教育部體育署</w:t>
      </w:r>
      <w:r>
        <w:rPr>
          <w:rFonts w:ascii="標楷體" w:eastAsia="標楷體" w:hAnsi="標楷體" w:hint="eastAsia"/>
          <w:sz w:val="27"/>
          <w:szCs w:val="27"/>
        </w:rPr>
        <w:t>、花蓮縣政府、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>
        <w:rPr>
          <w:rFonts w:ascii="標楷體" w:eastAsia="標楷體" w:hAnsi="標楷體" w:hint="eastAsia"/>
          <w:sz w:val="27"/>
          <w:szCs w:val="27"/>
        </w:rPr>
        <w:t>、花蓮縣議會</w:t>
      </w:r>
    </w:p>
    <w:p w14:paraId="31D87A43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>
        <w:rPr>
          <w:rFonts w:ascii="標楷體" w:eastAsia="標楷體" w:hAnsi="標楷體" w:hint="eastAsia"/>
          <w:sz w:val="27"/>
          <w:szCs w:val="27"/>
        </w:rPr>
        <w:t>花蓮縣體育會</w:t>
      </w:r>
    </w:p>
    <w:p w14:paraId="58D72FBC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14:paraId="524F1F81" w14:textId="77777777" w:rsidR="00481E7F" w:rsidRPr="00A62C27" w:rsidRDefault="00C20161" w:rsidP="00481E7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>
        <w:rPr>
          <w:rFonts w:ascii="標楷體" w:eastAsia="標楷體" w:hAnsi="標楷體" w:hint="eastAsia"/>
          <w:sz w:val="27"/>
          <w:szCs w:val="27"/>
        </w:rPr>
        <w:t>花蓮縣立體育場</w:t>
      </w:r>
    </w:p>
    <w:p w14:paraId="40787A65" w14:textId="77777777" w:rsidR="00C20161" w:rsidRPr="00A62C27" w:rsidRDefault="00C20161" w:rsidP="00C20161">
      <w:pPr>
        <w:rPr>
          <w:rFonts w:ascii="標楷體" w:eastAsia="標楷體" w:hAnsi="標楷體"/>
          <w:sz w:val="27"/>
          <w:szCs w:val="27"/>
        </w:rPr>
      </w:pPr>
    </w:p>
    <w:p w14:paraId="68FC490F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C、一般範疇</w:t>
      </w:r>
    </w:p>
    <w:p w14:paraId="318BB285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14:paraId="574C6BA3" w14:textId="56290FE9"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C1.1.</w:t>
      </w:r>
      <w:r w:rsidR="00206409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14:paraId="29CA2575" w14:textId="3B992DEF" w:rsidR="00206409" w:rsidRDefault="00206409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C1.1.1.</w:t>
      </w:r>
      <w:r w:rsidRPr="0028491E">
        <w:rPr>
          <w:rFonts w:ascii="標楷體" w:eastAsia="標楷體" w:hAnsi="標楷體" w:hint="eastAsia"/>
          <w:sz w:val="27"/>
          <w:szCs w:val="27"/>
        </w:rPr>
        <w:t>球隊：</w:t>
      </w:r>
      <w:r w:rsidRPr="00886800">
        <w:rPr>
          <w:rFonts w:ascii="標楷體" w:eastAsia="標楷體" w:hAnsi="標楷體" w:cs="Times New Roman"/>
          <w:sz w:val="27"/>
          <w:szCs w:val="27"/>
        </w:rPr>
        <w:t>球隊應以</w:t>
      </w:r>
      <w:r>
        <w:rPr>
          <w:rFonts w:ascii="標楷體" w:eastAsia="標楷體" w:hAnsi="標楷體" w:cs="Times New Roman" w:hint="eastAsia"/>
          <w:sz w:val="27"/>
          <w:szCs w:val="27"/>
        </w:rPr>
        <w:t>學校</w:t>
      </w:r>
      <w:r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</w:t>
      </w:r>
      <w:r>
        <w:rPr>
          <w:rFonts w:ascii="標楷體" w:eastAsia="標楷體" w:hAnsi="標楷體" w:hint="eastAsia"/>
          <w:color w:val="000000"/>
          <w:sz w:val="27"/>
          <w:szCs w:val="27"/>
        </w:rPr>
        <w:t>間學校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限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一隊參加)。</w:t>
      </w:r>
    </w:p>
    <w:p w14:paraId="4B0BB9CB" w14:textId="26FB2E6F" w:rsidR="00985903" w:rsidRPr="00985903" w:rsidRDefault="00206409" w:rsidP="00C20161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C1.1.2.</w:t>
      </w:r>
      <w:r w:rsidR="00985903" w:rsidRPr="00985903">
        <w:rPr>
          <w:rFonts w:ascii="標楷體" w:eastAsia="標楷體" w:hAnsi="標楷體" w:hint="eastAsia"/>
          <w:color w:val="FF0000"/>
          <w:sz w:val="27"/>
          <w:szCs w:val="27"/>
        </w:rPr>
        <w:t>109學年度木棒組前16強球隊優先邀請：</w:t>
      </w:r>
      <w:r w:rsidRPr="00985903">
        <w:rPr>
          <w:rFonts w:ascii="標楷體" w:eastAsia="標楷體" w:hAnsi="標楷體" w:hint="eastAsia"/>
          <w:color w:val="FF0000"/>
          <w:sz w:val="27"/>
          <w:szCs w:val="27"/>
        </w:rPr>
        <w:t>平鎮高中、</w:t>
      </w:r>
      <w:proofErr w:type="gramStart"/>
      <w:r w:rsidRPr="00985903">
        <w:rPr>
          <w:rFonts w:ascii="標楷體" w:eastAsia="標楷體" w:hAnsi="標楷體" w:hint="eastAsia"/>
          <w:color w:val="FF0000"/>
          <w:sz w:val="27"/>
          <w:szCs w:val="27"/>
        </w:rPr>
        <w:t>穀</w:t>
      </w:r>
      <w:proofErr w:type="gramEnd"/>
      <w:r w:rsidRPr="00985903">
        <w:rPr>
          <w:rFonts w:ascii="標楷體" w:eastAsia="標楷體" w:hAnsi="標楷體" w:hint="eastAsia"/>
          <w:color w:val="FF0000"/>
          <w:sz w:val="27"/>
          <w:szCs w:val="27"/>
        </w:rPr>
        <w:t>保家商、</w:t>
      </w:r>
      <w:r w:rsidR="00985903" w:rsidRPr="00985903">
        <w:rPr>
          <w:rFonts w:ascii="標楷體" w:eastAsia="標楷體" w:hAnsi="標楷體" w:hint="eastAsia"/>
          <w:color w:val="FF0000"/>
          <w:sz w:val="27"/>
          <w:szCs w:val="27"/>
        </w:rPr>
        <w:t>三民高中、</w:t>
      </w:r>
    </w:p>
    <w:p w14:paraId="1BE374BE" w14:textId="304AAA5E" w:rsidR="00985903" w:rsidRPr="00985903" w:rsidRDefault="00985903" w:rsidP="00C20161">
      <w:pPr>
        <w:rPr>
          <w:rFonts w:ascii="標楷體" w:eastAsia="標楷體" w:hAnsi="標楷體"/>
          <w:color w:val="FF0000"/>
          <w:sz w:val="27"/>
          <w:szCs w:val="27"/>
        </w:rPr>
      </w:pPr>
      <w:r w:rsidRPr="00985903">
        <w:rPr>
          <w:rFonts w:ascii="標楷體" w:eastAsia="標楷體" w:hAnsi="標楷體" w:hint="eastAsia"/>
          <w:color w:val="FF0000"/>
          <w:sz w:val="27"/>
          <w:szCs w:val="27"/>
        </w:rPr>
        <w:t xml:space="preserve">        高苑工商、南英商工、東大體中、鶯歌工商、西苑高中、秀峰高中、成德高中、</w:t>
      </w:r>
    </w:p>
    <w:p w14:paraId="00026841" w14:textId="50442EDD" w:rsidR="00985903" w:rsidRPr="00100E6A" w:rsidRDefault="00985903" w:rsidP="00100E6A">
      <w:pPr>
        <w:rPr>
          <w:rFonts w:ascii="標楷體" w:eastAsia="標楷體" w:hAnsi="標楷體"/>
          <w:color w:val="FF0000"/>
          <w:sz w:val="27"/>
          <w:szCs w:val="27"/>
        </w:rPr>
      </w:pPr>
      <w:r w:rsidRPr="00985903">
        <w:rPr>
          <w:rFonts w:ascii="標楷體" w:eastAsia="標楷體" w:hAnsi="標楷體" w:hint="eastAsia"/>
          <w:color w:val="FF0000"/>
          <w:sz w:val="27"/>
          <w:szCs w:val="27"/>
        </w:rPr>
        <w:t xml:space="preserve">        普門中學、大理高中、嘉義高中、興</w:t>
      </w:r>
      <w:proofErr w:type="gramStart"/>
      <w:r w:rsidRPr="00985903">
        <w:rPr>
          <w:rFonts w:ascii="標楷體" w:eastAsia="標楷體" w:hAnsi="標楷體" w:hint="eastAsia"/>
          <w:color w:val="FF0000"/>
          <w:sz w:val="27"/>
          <w:szCs w:val="27"/>
        </w:rPr>
        <w:t>大附農</w:t>
      </w:r>
      <w:proofErr w:type="gramEnd"/>
      <w:r w:rsidRPr="00985903">
        <w:rPr>
          <w:rFonts w:ascii="標楷體" w:eastAsia="標楷體" w:hAnsi="標楷體" w:hint="eastAsia"/>
          <w:color w:val="FF0000"/>
          <w:sz w:val="27"/>
          <w:szCs w:val="27"/>
        </w:rPr>
        <w:t>、育民工家</w:t>
      </w:r>
    </w:p>
    <w:p w14:paraId="7766472C" w14:textId="62C6A5E1"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C1.2.教練：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取得</w:t>
      </w:r>
      <w:r w:rsidR="00481E7F">
        <w:rPr>
          <w:rFonts w:ascii="標楷體" w:eastAsia="標楷體" w:hAnsi="標楷體"/>
          <w:color w:val="000000"/>
          <w:sz w:val="27"/>
          <w:szCs w:val="27"/>
        </w:rPr>
        <w:t>B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級教練資格(含)以上者(教練證之認定須符合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14:paraId="29C560B8" w14:textId="79D6A185"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民國體育總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會教練制度實施辦法)，始能報名參賽(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14:paraId="141C2C51" w14:textId="39FF6407" w:rsidR="00C20161" w:rsidRPr="0028491E" w:rsidRDefault="00C20161" w:rsidP="00C2016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14:paraId="17DCDF1E" w14:textId="15AD2C00" w:rsidR="00C20161" w:rsidRPr="0028491E" w:rsidRDefault="00C20161" w:rsidP="00C2016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C1.3.球員：</w:t>
      </w:r>
    </w:p>
    <w:p w14:paraId="0F684483" w14:textId="77777777" w:rsidR="00C20161" w:rsidRDefault="00C20161" w:rsidP="00C2016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Pr="00EE03BC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481E7F">
        <w:rPr>
          <w:rFonts w:ascii="標楷體" w:eastAsia="標楷體" w:hAnsi="標楷體"/>
          <w:color w:val="FF0000"/>
          <w:sz w:val="27"/>
          <w:szCs w:val="27"/>
        </w:rPr>
        <w:t>2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="00481E7F">
        <w:rPr>
          <w:rFonts w:ascii="標楷體" w:eastAsia="標楷體" w:hAnsi="標楷體"/>
          <w:color w:val="FF0000"/>
          <w:sz w:val="27"/>
          <w:szCs w:val="27"/>
        </w:rPr>
        <w:t>5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月31日</w:t>
      </w:r>
      <w:r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2E191B6D" w14:textId="77777777" w:rsidR="00C20161" w:rsidRPr="00DC6F23" w:rsidRDefault="00C20161" w:rsidP="00C20161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42F98">
        <w:rPr>
          <w:rFonts w:eastAsia="標楷體"/>
          <w:color w:val="000000" w:themeColor="text1"/>
          <w:sz w:val="27"/>
          <w:szCs w:val="27"/>
        </w:rPr>
        <w:t>學籍：具有就讀學校學籍之</w:t>
      </w:r>
      <w:r w:rsidR="00481E7F">
        <w:rPr>
          <w:rFonts w:eastAsia="標楷體"/>
          <w:color w:val="000000" w:themeColor="text1"/>
          <w:sz w:val="27"/>
          <w:szCs w:val="27"/>
        </w:rPr>
        <w:t>高級</w:t>
      </w:r>
      <w:r>
        <w:rPr>
          <w:rFonts w:eastAsia="標楷體" w:hint="eastAsia"/>
          <w:color w:val="000000" w:themeColor="text1"/>
          <w:sz w:val="27"/>
          <w:szCs w:val="27"/>
        </w:rPr>
        <w:t>中</w:t>
      </w:r>
      <w:r w:rsidR="00481E7F">
        <w:rPr>
          <w:rFonts w:eastAsia="標楷體" w:hint="eastAsia"/>
          <w:color w:val="000000" w:themeColor="text1"/>
          <w:sz w:val="27"/>
          <w:szCs w:val="27"/>
        </w:rPr>
        <w:t>等</w:t>
      </w:r>
      <w:r w:rsidRPr="00D42F98">
        <w:rPr>
          <w:rFonts w:eastAsia="標楷體"/>
          <w:color w:val="000000" w:themeColor="text1"/>
          <w:sz w:val="27"/>
          <w:szCs w:val="27"/>
        </w:rPr>
        <w:t>學</w:t>
      </w:r>
      <w:r w:rsidR="00481E7F">
        <w:rPr>
          <w:rFonts w:eastAsia="標楷體"/>
          <w:color w:val="000000" w:themeColor="text1"/>
          <w:sz w:val="27"/>
          <w:szCs w:val="27"/>
        </w:rPr>
        <w:t>校</w:t>
      </w:r>
      <w:r w:rsidRPr="00D42F98">
        <w:rPr>
          <w:rFonts w:eastAsia="標楷體"/>
          <w:color w:val="000000" w:themeColor="text1"/>
          <w:sz w:val="27"/>
          <w:szCs w:val="27"/>
        </w:rPr>
        <w:t>在學學生</w:t>
      </w:r>
      <w:r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143DE32A" w14:textId="2F7DAC1B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C1.4.</w:t>
      </w:r>
      <w:r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14:paraId="25408F70" w14:textId="55B5C895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>報本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14:paraId="38CB729C" w14:textId="39DCDFDD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C1.5.</w:t>
      </w:r>
      <w:r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14:paraId="6FF8A9FA" w14:textId="29F9B675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14:paraId="319DDDD2" w14:textId="77777777" w:rsidR="00C20161" w:rsidRPr="0028491E" w:rsidRDefault="00C20161" w:rsidP="00C20161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14:paraId="1053A0D3" w14:textId="6BD980A4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職員：領隊、總教練各1名、教練2名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/>
          <w:sz w:val="27"/>
          <w:szCs w:val="27"/>
        </w:rPr>
        <w:t xml:space="preserve"> </w:t>
      </w:r>
    </w:p>
    <w:p w14:paraId="734D88D4" w14:textId="12290120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C2.2.</w:t>
      </w:r>
      <w:r w:rsidRPr="0028491E">
        <w:rPr>
          <w:rFonts w:ascii="標楷體" w:eastAsia="標楷體" w:hAnsi="標楷體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球員：含隊長</w:t>
      </w:r>
      <w:r>
        <w:rPr>
          <w:rFonts w:ascii="標楷體" w:eastAsia="標楷體" w:hAnsi="標楷體" w:cs="Times New Roman" w:hint="eastAsia"/>
          <w:sz w:val="27"/>
          <w:szCs w:val="27"/>
        </w:rPr>
        <w:t>20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>
        <w:rPr>
          <w:rFonts w:ascii="標楷體" w:eastAsia="標楷體" w:hAnsi="標楷體" w:cs="Times New Roman"/>
          <w:sz w:val="27"/>
          <w:szCs w:val="27"/>
        </w:rPr>
        <w:t>1</w:t>
      </w:r>
      <w:r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14:paraId="0087267B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14:paraId="5BDBDABA" w14:textId="4A1CF1AE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C3.1.日期：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自1</w:t>
      </w:r>
      <w:r w:rsidR="00481E7F" w:rsidRPr="00345D81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345D81" w:rsidRPr="00345D81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345D81" w:rsidRPr="00345D81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日中午12時0</w:t>
      </w:r>
      <w:r w:rsidR="00481E7F" w:rsidRPr="00345D81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分起至</w:t>
      </w:r>
      <w:r w:rsidR="00345D81" w:rsidRPr="00345D81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345D81" w:rsidRPr="00345D81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481E7F" w:rsidRPr="00345D81">
        <w:rPr>
          <w:rFonts w:ascii="標楷體" w:eastAsia="標楷體" w:hAnsi="標楷體" w:hint="eastAsia"/>
          <w:color w:val="FF0000"/>
          <w:sz w:val="27"/>
          <w:szCs w:val="27"/>
        </w:rPr>
        <w:t>中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 w:rsidR="00481E7F" w:rsidRPr="00345D81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481E7F" w:rsidRPr="00345D81">
        <w:rPr>
          <w:rFonts w:ascii="標楷體" w:eastAsia="標楷體" w:hAnsi="標楷體" w:hint="eastAsia"/>
          <w:color w:val="FF0000"/>
          <w:sz w:val="27"/>
          <w:szCs w:val="27"/>
        </w:rPr>
        <w:t>00</w:t>
      </w:r>
      <w:r w:rsidRPr="00345D81">
        <w:rPr>
          <w:rFonts w:ascii="標楷體" w:eastAsia="標楷體" w:hAnsi="標楷體" w:hint="eastAsia"/>
          <w:color w:val="FF0000"/>
          <w:sz w:val="27"/>
          <w:szCs w:val="27"/>
        </w:rPr>
        <w:t>分截止。</w:t>
      </w:r>
    </w:p>
    <w:p w14:paraId="1C630B8F" w14:textId="1D99AFCD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(報名系統將自動關閉，不再受理報名登入)</w:t>
      </w:r>
    </w:p>
    <w:p w14:paraId="75631DCB" w14:textId="53707DDF" w:rsidR="007F201F" w:rsidRDefault="00C20161" w:rsidP="007F201F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C3.2.方式：</w:t>
      </w:r>
      <w:proofErr w:type="gramStart"/>
      <w:r w:rsidR="007F201F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7F201F" w:rsidRPr="0028491E">
        <w:rPr>
          <w:rFonts w:ascii="標楷體" w:eastAsia="標楷體" w:hAnsi="標楷體" w:hint="eastAsia"/>
          <w:sz w:val="27"/>
          <w:szCs w:val="27"/>
        </w:rPr>
        <w:t>報名</w:t>
      </w:r>
    </w:p>
    <w:p w14:paraId="4F67D5C5" w14:textId="30032036" w:rsidR="007F201F" w:rsidRDefault="007F201F" w:rsidP="007F201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>(</w:t>
      </w:r>
      <w:hyperlink r:id="rId8" w:history="1">
        <w:r w:rsidRPr="008E31A2">
          <w:rPr>
            <w:rStyle w:val="a9"/>
            <w:rFonts w:ascii="標楷體" w:eastAsia="標楷體" w:hAnsi="標楷體"/>
            <w:sz w:val="27"/>
            <w:szCs w:val="27"/>
          </w:rPr>
          <w:t>https://sport.hlc.edu.tw/hlc_baseball110/Module/Home/Index.php</w:t>
        </w:r>
      </w:hyperlink>
      <w:r w:rsidRPr="0028491E">
        <w:rPr>
          <w:rFonts w:ascii="標楷體" w:eastAsia="標楷體" w:hAnsi="標楷體" w:hint="eastAsia"/>
          <w:sz w:val="27"/>
          <w:szCs w:val="27"/>
        </w:rPr>
        <w:t>)</w:t>
      </w:r>
      <w:r w:rsidRPr="0013049E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， </w:t>
      </w:r>
    </w:p>
    <w:p w14:paraId="554EAC5E" w14:textId="77777777" w:rsidR="007F201F" w:rsidRDefault="007F201F" w:rsidP="007F201F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8E31A2">
        <w:rPr>
          <w:rFonts w:ascii="標楷體" w:eastAsia="標楷體" w:hAnsi="標楷體" w:hint="eastAsia"/>
          <w:sz w:val="27"/>
          <w:szCs w:val="27"/>
        </w:rPr>
        <w:t>由報名單位自行註冊</w:t>
      </w:r>
      <w:r>
        <w:rPr>
          <w:rFonts w:ascii="標楷體" w:eastAsia="標楷體" w:hAnsi="標楷體" w:hint="eastAsia"/>
          <w:sz w:val="27"/>
          <w:szCs w:val="27"/>
        </w:rPr>
        <w:t>並</w:t>
      </w:r>
      <w:r>
        <w:rPr>
          <w:rFonts w:ascii="標楷體" w:eastAsia="標楷體" w:hAnsi="標楷體"/>
          <w:color w:val="000000"/>
          <w:sz w:val="27"/>
          <w:szCs w:val="27"/>
        </w:rPr>
        <w:t>上傳已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完成之報名表件，經確認無誤後，下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列表件加蓋</w:t>
      </w:r>
      <w:proofErr w:type="gramEnd"/>
      <w:r>
        <w:rPr>
          <w:rFonts w:ascii="標楷體" w:eastAsia="標楷體" w:hAnsi="標楷體"/>
          <w:color w:val="000000"/>
          <w:sz w:val="27"/>
          <w:szCs w:val="27"/>
        </w:rPr>
        <w:t xml:space="preserve"> </w:t>
      </w:r>
    </w:p>
    <w:p w14:paraId="49B9246A" w14:textId="77777777" w:rsidR="007F201F" w:rsidRDefault="007F201F" w:rsidP="007F201F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 xml:space="preserve">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學校關防及相關人員職章，於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110年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9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以郵寄或親</w:t>
      </w:r>
    </w:p>
    <w:p w14:paraId="2C4BFC93" w14:textId="77777777" w:rsidR="007F201F" w:rsidRDefault="007F201F" w:rsidP="007F201F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，視同未完成報名程序。若郵寄</w:t>
      </w:r>
    </w:p>
    <w:p w14:paraId="3DADD788" w14:textId="76A65AB6" w:rsidR="00C20161" w:rsidRDefault="007F201F" w:rsidP="007F201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之報名表件與網際網路報名資料不符時，以網際網路報名資料為準。</w:t>
      </w:r>
    </w:p>
    <w:p w14:paraId="51325472" w14:textId="77777777" w:rsidR="00C20161" w:rsidRPr="007213E2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報名表1份。(學校關防及承辦人或總教練職章)</w:t>
      </w:r>
    </w:p>
    <w:p w14:paraId="12DE83AA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7D6DD9F6" w14:textId="2BFA1282" w:rsidR="00C20161" w:rsidRDefault="00C20161" w:rsidP="00C20161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C3.3.費用：</w:t>
      </w:r>
      <w:r w:rsidRPr="00481E7F">
        <w:rPr>
          <w:rFonts w:ascii="標楷體" w:eastAsia="標楷體" w:hAnsi="標楷體" w:hint="eastAsia"/>
          <w:color w:val="FF0000"/>
          <w:sz w:val="27"/>
          <w:szCs w:val="27"/>
        </w:rPr>
        <w:t>本次賽事須繳交保證金新台幣2000元整</w:t>
      </w:r>
      <w:r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Pr="00DC6F23">
        <w:rPr>
          <w:rFonts w:ascii="標楷體" w:eastAsia="標楷體" w:hAnsi="標楷體" w:hint="eastAsia"/>
          <w:color w:val="000000"/>
          <w:sz w:val="27"/>
          <w:szCs w:val="27"/>
        </w:rPr>
        <w:t>球隊參加開幕</w:t>
      </w:r>
      <w:r w:rsidRPr="00DC6F23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，並於完成表訂賽程</w:t>
      </w:r>
    </w:p>
    <w:p w14:paraId="7A4F9DF6" w14:textId="59DBB63E" w:rsidR="00C20161" w:rsidRDefault="00C20161" w:rsidP="00C20161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</w:t>
      </w:r>
      <w:r w:rsidRPr="00DC6F23">
        <w:rPr>
          <w:rFonts w:ascii="標楷體" w:eastAsia="標楷體" w:hAnsi="標楷體" w:hint="eastAsia"/>
          <w:color w:val="000000"/>
          <w:kern w:val="0"/>
          <w:sz w:val="27"/>
          <w:szCs w:val="27"/>
        </w:rPr>
        <w:t>後，無爭議事件待處理，即將保證金退回。</w:t>
      </w:r>
      <w:r w:rsidRPr="00DC6F23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5B6BE046" w14:textId="77777777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</w:t>
      </w:r>
      <w:r>
        <w:rPr>
          <w:rFonts w:ascii="標楷體" w:eastAsia="標楷體" w:hAnsi="標楷體" w:hint="eastAsia"/>
          <w:sz w:val="27"/>
          <w:szCs w:val="27"/>
        </w:rPr>
        <w:t>會議及比賽時間地點：</w:t>
      </w:r>
    </w:p>
    <w:p w14:paraId="5487CBA6" w14:textId="28748938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789C808F" w14:textId="17BE06B1" w:rsidR="00C20161" w:rsidRPr="0028491E" w:rsidRDefault="00E34742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C4.1.</w:t>
      </w:r>
      <w:r w:rsidR="00C20161">
        <w:rPr>
          <w:rFonts w:ascii="標楷體" w:eastAsia="標楷體" w:hAnsi="標楷體" w:hint="eastAsia"/>
          <w:sz w:val="27"/>
          <w:szCs w:val="27"/>
        </w:rPr>
        <w:t>1.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時間</w:t>
      </w:r>
      <w:r w:rsidR="00C20161">
        <w:rPr>
          <w:rFonts w:ascii="標楷體" w:eastAsia="標楷體" w:hAnsi="標楷體" w:hint="eastAsia"/>
          <w:sz w:val="27"/>
          <w:szCs w:val="27"/>
        </w:rPr>
        <w:t>：</w:t>
      </w:r>
      <w:r w:rsidR="00345D81"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345D81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345D81"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345D81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345D81"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345D81">
        <w:rPr>
          <w:rFonts w:ascii="標楷體" w:eastAsia="標楷體" w:hAnsi="標楷體" w:hint="eastAsia"/>
          <w:color w:val="FF0000"/>
          <w:sz w:val="27"/>
          <w:szCs w:val="27"/>
        </w:rPr>
        <w:t>17</w:t>
      </w:r>
      <w:r w:rsidR="00345D81"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日(星期五)下午1</w:t>
      </w:r>
      <w:r w:rsidR="00345D81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345D81"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="00C20161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26FCE550" w14:textId="70136E5E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C4.1.2.地點：花蓮縣政府教育處(花蓮縣立棒球場)2F</w:t>
      </w:r>
      <w:r w:rsidR="00481E7F">
        <w:rPr>
          <w:rFonts w:ascii="標楷體" w:eastAsia="標楷體" w:hAnsi="標楷體" w:hint="eastAsia"/>
          <w:sz w:val="27"/>
          <w:szCs w:val="27"/>
        </w:rPr>
        <w:t>第二會議室</w:t>
      </w:r>
      <w:r w:rsidRPr="0028491E">
        <w:rPr>
          <w:rFonts w:ascii="標楷體" w:eastAsia="標楷體" w:hAnsi="標楷體" w:hint="eastAsia"/>
          <w:sz w:val="27"/>
          <w:szCs w:val="27"/>
        </w:rPr>
        <w:t>(地址：</w:t>
      </w:r>
      <w:r>
        <w:rPr>
          <w:rFonts w:ascii="標楷體" w:eastAsia="標楷體" w:hAnsi="標楷體" w:hint="eastAsia"/>
          <w:sz w:val="27"/>
          <w:szCs w:val="27"/>
        </w:rPr>
        <w:t>花蓮市達固湖</w:t>
      </w:r>
    </w:p>
    <w:p w14:paraId="4EF5EF2D" w14:textId="069D4138" w:rsidR="00C20161" w:rsidRPr="00B95E8C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481E7F">
        <w:rPr>
          <w:rFonts w:ascii="標楷體" w:eastAsia="標楷體" w:hAnsi="標楷體" w:hint="eastAsia"/>
          <w:sz w:val="27"/>
          <w:szCs w:val="27"/>
        </w:rPr>
        <w:t>灣</w:t>
      </w:r>
      <w:r>
        <w:rPr>
          <w:rFonts w:ascii="標楷體" w:eastAsia="標楷體" w:hAnsi="標楷體" w:hint="eastAsia"/>
          <w:sz w:val="27"/>
          <w:szCs w:val="27"/>
        </w:rPr>
        <w:t>大路1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樓)</w:t>
      </w:r>
    </w:p>
    <w:p w14:paraId="4BE56544" w14:textId="347E0396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3A6ACC54" w14:textId="2EE80C13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14:paraId="2E2D7833" w14:textId="598ACC68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21691385" w14:textId="293E10C7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14:paraId="571EAABC" w14:textId="70B0CC86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14:paraId="0833F14A" w14:textId="49A32498" w:rsidR="00345D81" w:rsidRDefault="00345D81" w:rsidP="00345D8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C4.2.比賽時間：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110年10月2日至5日。</w:t>
      </w:r>
    </w:p>
    <w:p w14:paraId="37D4230F" w14:textId="5F91D21F" w:rsidR="00345D81" w:rsidRPr="00345D81" w:rsidRDefault="00E34742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345D81">
        <w:rPr>
          <w:rFonts w:ascii="標楷體" w:eastAsia="標楷體" w:hAnsi="標楷體" w:hint="eastAsia"/>
          <w:sz w:val="27"/>
          <w:szCs w:val="27"/>
        </w:rPr>
        <w:t xml:space="preserve"> C4.2.1.  地點：花蓮縣立棒球場、花蓮縣</w:t>
      </w:r>
      <w:proofErr w:type="gramStart"/>
      <w:r w:rsidR="00345D81">
        <w:rPr>
          <w:rFonts w:ascii="標楷體" w:eastAsia="標楷體" w:hAnsi="標楷體" w:hint="eastAsia"/>
          <w:sz w:val="27"/>
          <w:szCs w:val="27"/>
        </w:rPr>
        <w:t>立國福棒壘球</w:t>
      </w:r>
      <w:proofErr w:type="gramEnd"/>
      <w:r w:rsidR="00345D81">
        <w:rPr>
          <w:rFonts w:ascii="標楷體" w:eastAsia="標楷體" w:hAnsi="標楷體" w:hint="eastAsia"/>
          <w:sz w:val="27"/>
          <w:szCs w:val="27"/>
        </w:rPr>
        <w:t>場。</w:t>
      </w:r>
    </w:p>
    <w:p w14:paraId="4E88CAD5" w14:textId="6FCEE137" w:rsidR="00C20161" w:rsidRPr="0028491E" w:rsidRDefault="00345D8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14:paraId="70DA33BA" w14:textId="7836C8A6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7DFF6B6A" w14:textId="68BC7CE4" w:rsidR="00C20161" w:rsidRPr="0028491E" w:rsidRDefault="00E34742" w:rsidP="00C20161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 xml:space="preserve"> C5.2.個人獎：</w:t>
      </w:r>
      <w:r w:rsidR="00C20161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C2016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14:paraId="4AC8C3A8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1.打擊獎：1名</w:t>
      </w:r>
      <w:r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14:paraId="1306F181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2.</w:t>
      </w:r>
      <w:r>
        <w:rPr>
          <w:rFonts w:ascii="標楷體" w:eastAsia="標楷體" w:hAnsi="標楷體" w:hint="eastAsia"/>
          <w:sz w:val="27"/>
          <w:szCs w:val="27"/>
        </w:rPr>
        <w:t>打點</w:t>
      </w:r>
      <w:r w:rsidRPr="0028491E">
        <w:rPr>
          <w:rFonts w:ascii="標楷體" w:eastAsia="標楷體" w:hAnsi="標楷體" w:hint="eastAsia"/>
          <w:sz w:val="27"/>
          <w:szCs w:val="27"/>
        </w:rPr>
        <w:t>獎:1名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14:paraId="0C6BA3CE" w14:textId="77777777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3.最有價值球員獎:1名</w:t>
      </w:r>
    </w:p>
    <w:p w14:paraId="1877C352" w14:textId="77777777" w:rsidR="00C20161" w:rsidRDefault="00C20161" w:rsidP="00C2016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4.</w:t>
      </w:r>
      <w:r>
        <w:rPr>
          <w:rFonts w:ascii="標楷體" w:eastAsia="標楷體" w:hAnsi="標楷體" w:hint="eastAsia"/>
          <w:sz w:val="27"/>
          <w:szCs w:val="27"/>
        </w:rPr>
        <w:t>最佳</w:t>
      </w:r>
      <w:r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14:paraId="458CDE15" w14:textId="221028F2" w:rsidR="00214DC5" w:rsidRPr="00C138E8" w:rsidRDefault="00214DC5" w:rsidP="00214DC5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</w:t>
      </w:r>
      <w:proofErr w:type="gramStart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能高團</w:t>
      </w:r>
      <w:proofErr w:type="gramEnd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100周年紀念，凡獲邀請參賽之隊伍，皆由大會贈送參賽隊職員每人</w:t>
      </w:r>
    </w:p>
    <w:p w14:paraId="4830956F" w14:textId="4872E6B6" w:rsidR="00214DC5" w:rsidRPr="00C138E8" w:rsidRDefault="00214DC5" w:rsidP="00214DC5">
      <w:pPr>
        <w:rPr>
          <w:rFonts w:ascii="新細明體" w:eastAsia="新細明體" w:hAnsi="新細明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</w:t>
      </w:r>
      <w:r w:rsidR="00E34742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紀念T恤乙件及花蓮東大門夜市現金抵用</w:t>
      </w:r>
      <w:proofErr w:type="gramStart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券</w:t>
      </w:r>
      <w:proofErr w:type="gramEnd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100元</w:t>
      </w:r>
      <w:r w:rsidR="00B30767">
        <w:rPr>
          <w:rFonts w:ascii="標楷體" w:eastAsia="標楷體" w:hAnsi="標楷體" w:hint="eastAsia"/>
          <w:color w:val="FF0000"/>
          <w:sz w:val="27"/>
          <w:szCs w:val="27"/>
        </w:rPr>
        <w:t>或在地農</w:t>
      </w:r>
      <w:proofErr w:type="gramStart"/>
      <w:r w:rsidR="00B30767">
        <w:rPr>
          <w:rFonts w:ascii="標楷體" w:eastAsia="標楷體" w:hAnsi="標楷體" w:hint="eastAsia"/>
          <w:color w:val="FF0000"/>
          <w:sz w:val="27"/>
          <w:szCs w:val="27"/>
        </w:rPr>
        <w:t>特</w:t>
      </w:r>
      <w:proofErr w:type="gramEnd"/>
      <w:r w:rsidR="00B30767">
        <w:rPr>
          <w:rFonts w:ascii="標楷體" w:eastAsia="標楷體" w:hAnsi="標楷體" w:hint="eastAsia"/>
          <w:color w:val="FF0000"/>
          <w:sz w:val="27"/>
          <w:szCs w:val="27"/>
        </w:rPr>
        <w:t>產品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0BDB8B7F" w14:textId="60FF97E4" w:rsidR="00214DC5" w:rsidRPr="00345D81" w:rsidRDefault="00214DC5" w:rsidP="00214DC5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</w:t>
      </w:r>
      <w:proofErr w:type="gramStart"/>
      <w:r>
        <w:rPr>
          <w:rFonts w:ascii="標楷體" w:eastAsia="標楷體" w:hAnsi="標楷體"/>
          <w:color w:val="FF0000"/>
          <w:sz w:val="27"/>
          <w:szCs w:val="27"/>
        </w:rPr>
        <w:t>參賽費新臺幣</w:t>
      </w:r>
      <w:proofErr w:type="gramEnd"/>
      <w:r>
        <w:rPr>
          <w:rFonts w:ascii="標楷體" w:eastAsia="標楷體" w:hAnsi="標楷體" w:hint="eastAsia"/>
          <w:color w:val="FF0000"/>
          <w:sz w:val="27"/>
          <w:szCs w:val="27"/>
        </w:rPr>
        <w:t>2</w:t>
      </w:r>
      <w:r>
        <w:rPr>
          <w:rFonts w:ascii="標楷體" w:eastAsia="標楷體" w:hAnsi="標楷體"/>
          <w:color w:val="FF0000"/>
          <w:sz w:val="27"/>
          <w:szCs w:val="27"/>
        </w:rPr>
        <w:t>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00832B8E" w14:textId="6EA2FFFA" w:rsidR="00C20161" w:rsidRPr="0028491E" w:rsidRDefault="00345D8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C</w:t>
      </w:r>
      <w:r w:rsidR="00C20161">
        <w:rPr>
          <w:rFonts w:ascii="標楷體" w:eastAsia="標楷體" w:hAnsi="標楷體" w:hint="eastAsia"/>
          <w:sz w:val="27"/>
          <w:szCs w:val="27"/>
        </w:rPr>
        <w:t>6</w:t>
      </w:r>
      <w:r w:rsidR="00C20161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14:paraId="432AA4B4" w14:textId="537DDB65"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</w:t>
      </w:r>
      <w:r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違反比賽規定將處以罰款及停權。違規者自通知日起1個月內必須繳交罰款，有關罰款</w:t>
      </w:r>
    </w:p>
    <w:p w14:paraId="55FD571F" w14:textId="318502A1"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34742">
        <w:rPr>
          <w:rFonts w:ascii="標楷體" w:eastAsia="標楷體" w:hAnsi="標楷體" w:hint="eastAsia"/>
          <w:sz w:val="26"/>
          <w:szCs w:val="26"/>
        </w:rPr>
        <w:t xml:space="preserve">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14:paraId="73041B5F" w14:textId="56C2ABA2"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34742">
        <w:rPr>
          <w:rFonts w:ascii="標楷體" w:eastAsia="標楷體" w:hAnsi="標楷體" w:hint="eastAsia"/>
          <w:sz w:val="26"/>
          <w:szCs w:val="26"/>
        </w:rPr>
        <w:t xml:space="preserve">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14:paraId="7F9B06EA" w14:textId="053F5B31" w:rsidR="00C20161" w:rsidRDefault="00C20161" w:rsidP="00C20161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34742">
        <w:rPr>
          <w:rFonts w:ascii="標楷體" w:eastAsia="標楷體" w:hAnsi="標楷體" w:hint="eastAsia"/>
          <w:sz w:val="26"/>
          <w:szCs w:val="26"/>
        </w:rPr>
        <w:t xml:space="preserve">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14:paraId="79654580" w14:textId="1E5693C6" w:rsidR="00C20161" w:rsidRPr="0028491E" w:rsidRDefault="00C20161" w:rsidP="00C2016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E34742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C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.2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14:paraId="3D284180" w14:textId="6A9A2B82" w:rsidR="00C20161" w:rsidRPr="0028491E" w:rsidRDefault="00C20161" w:rsidP="00C20161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</w:t>
      </w:r>
      <w:r w:rsidR="00E34742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14:paraId="4C65AB08" w14:textId="378409B8" w:rsidR="00C20161" w:rsidRPr="0028491E" w:rsidRDefault="00C20161" w:rsidP="00C20161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</w:t>
      </w:r>
      <w:r w:rsidR="00E34742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14:paraId="735F4272" w14:textId="5F75BC79" w:rsidR="00C20161" w:rsidRPr="005441E0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14:paraId="288508E0" w14:textId="7A6FE3D9" w:rsidR="00C20161" w:rsidRPr="0028491E" w:rsidRDefault="00C20161" w:rsidP="00C2016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C6.3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14:paraId="12B23DCA" w14:textId="42CC45A0" w:rsidR="00C20161" w:rsidRPr="0028491E" w:rsidRDefault="00C20161" w:rsidP="00C20161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14:paraId="5AF91BA3" w14:textId="295269B0" w:rsidR="00C20161" w:rsidRDefault="00C20161" w:rsidP="00C20161">
      <w:pPr>
        <w:rPr>
          <w:rFonts w:ascii="標楷體" w:eastAsia="標楷體" w:hAnsi="標楷體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E34742">
        <w:rPr>
          <w:rFonts w:ascii="標楷體" w:eastAsia="標楷體" w:hAnsi="標楷體" w:hint="eastAsia"/>
          <w:sz w:val="27"/>
          <w:szCs w:val="27"/>
        </w:rPr>
        <w:t xml:space="preserve">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p w14:paraId="59AD55B5" w14:textId="69BDF99C" w:rsidR="00E34742" w:rsidRDefault="00E34742" w:rsidP="00C20161">
      <w:pPr>
        <w:rPr>
          <w:rFonts w:ascii="標楷體" w:eastAsia="標楷體" w:hAnsi="標楷體"/>
          <w:color w:val="000000"/>
          <w:sz w:val="26"/>
          <w:szCs w:val="26"/>
        </w:rPr>
      </w:pPr>
    </w:p>
    <w:p w14:paraId="381DD55A" w14:textId="77777777" w:rsidR="00E34742" w:rsidRPr="0028491E" w:rsidRDefault="00E34742" w:rsidP="00C20161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C20161" w:rsidRPr="0028491E" w14:paraId="45B2A3C1" w14:textId="77777777" w:rsidTr="002512E1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154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lastRenderedPageBreak/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9AE" w14:textId="77777777" w:rsidR="00C20161" w:rsidRPr="0028491E" w:rsidRDefault="00C20161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411" w14:textId="77777777" w:rsidR="00C20161" w:rsidRPr="0028491E" w:rsidRDefault="00C20161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BA0375" w:rsidRPr="0028491E" w14:paraId="634BE5CD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C4F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3CC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181E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BA0375" w:rsidRPr="0028491E" w14:paraId="77A47EBC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E6F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6EB" w14:textId="77777777" w:rsidR="00BA0375" w:rsidRPr="0028491E" w:rsidRDefault="00BA0375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14:paraId="79B4B31A" w14:textId="77777777" w:rsidR="00BA0375" w:rsidRPr="0028491E" w:rsidRDefault="00BA0375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F591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BA0375" w:rsidRPr="0028491E" w14:paraId="55EA6F04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E1F0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6E6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95B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總教練1場</w:t>
            </w:r>
          </w:p>
        </w:tc>
      </w:tr>
      <w:tr w:rsidR="00BA0375" w:rsidRPr="0028491E" w14:paraId="5877E47C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6D2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C03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1FF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BA0375" w:rsidRPr="0028491E" w14:paraId="5BA45105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284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0C9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6A7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該球員1場</w:t>
            </w:r>
          </w:p>
        </w:tc>
      </w:tr>
      <w:tr w:rsidR="00BA0375" w:rsidRPr="0028491E" w14:paraId="2BB4566A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A2D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6A0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FA4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BA0375" w:rsidRPr="0028491E" w14:paraId="38085093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032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723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75E9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14:paraId="15866F8C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E494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F0C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D508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14:paraId="67AFF17C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6F4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836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D32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14:paraId="7897CCE5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8A8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37A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F1F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BA0375" w:rsidRPr="0028491E" w14:paraId="0B079057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55B7" w14:textId="77777777" w:rsidR="00BA0375" w:rsidRPr="0028491E" w:rsidRDefault="00BA0375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64D" w14:textId="77777777" w:rsidR="00BA0375" w:rsidRPr="0028491E" w:rsidRDefault="00BA0375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CAC" w14:textId="77777777" w:rsidR="00BA0375" w:rsidRPr="0028491E" w:rsidRDefault="00BA0375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C20161" w:rsidRPr="0028491E" w14:paraId="08C9B86D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284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288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0C8" w14:textId="77777777" w:rsidR="00C20161" w:rsidRPr="0028491E" w:rsidRDefault="00C20161" w:rsidP="00481E7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C20161" w:rsidRPr="0028491E" w14:paraId="75857CF8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0D0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3A3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85" w14:textId="77777777" w:rsidR="00C20161" w:rsidRPr="0028491E" w:rsidRDefault="00C20161" w:rsidP="00481E7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C20161" w:rsidRPr="0028491E" w14:paraId="0BFEC070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524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10C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153" w14:textId="77777777" w:rsidR="00C20161" w:rsidRPr="0028491E" w:rsidRDefault="00C20161" w:rsidP="00481E7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C20161" w:rsidRPr="0028491E" w14:paraId="58D1E68F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2FA6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E88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81B" w14:textId="77777777" w:rsidR="00C20161" w:rsidRPr="0028491E" w:rsidRDefault="00C20161" w:rsidP="00481E7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C20161" w:rsidRPr="0028491E" w14:paraId="44F594E5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471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A62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871" w14:textId="77777777" w:rsidR="00C20161" w:rsidRPr="0028491E" w:rsidRDefault="00C20161" w:rsidP="00481E7F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C20161" w:rsidRPr="0028491E" w14:paraId="127784C5" w14:textId="77777777" w:rsidTr="00BA0375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A1F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470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59F9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C20161" w:rsidRPr="0028491E" w14:paraId="5B7839C1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ED8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D90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6E2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C20161" w:rsidRPr="0028491E" w14:paraId="5070A209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27B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BB4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1C1E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C20161" w:rsidRPr="0028491E" w14:paraId="5F61A946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05C5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985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A93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C20161" w:rsidRPr="0028491E" w14:paraId="3365B23E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465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B19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80D7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C20161" w:rsidRPr="0028491E" w14:paraId="7FEBAA9A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662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0D7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FE2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C20161" w:rsidRPr="0028491E" w14:paraId="31A77E03" w14:textId="77777777" w:rsidTr="00BA037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D6B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4EF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E1B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C20161" w:rsidRPr="0028491E" w14:paraId="34B40991" w14:textId="77777777" w:rsidTr="00BA0375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885" w14:textId="77777777" w:rsidR="00C20161" w:rsidRPr="0028491E" w:rsidRDefault="00C20161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81D" w14:textId="77777777" w:rsidR="00C20161" w:rsidRPr="0028491E" w:rsidRDefault="00C20161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A0F1" w14:textId="77777777" w:rsidR="00C20161" w:rsidRPr="0028491E" w:rsidRDefault="00C20161" w:rsidP="00BA037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14:paraId="79DFD0E5" w14:textId="77777777" w:rsidR="00C20161" w:rsidRPr="00734C19" w:rsidRDefault="00C20161" w:rsidP="00C20161">
      <w:pPr>
        <w:rPr>
          <w:rFonts w:ascii="標楷體" w:eastAsia="標楷體" w:hAnsi="標楷體"/>
          <w:sz w:val="27"/>
          <w:szCs w:val="27"/>
        </w:rPr>
      </w:pPr>
    </w:p>
    <w:p w14:paraId="1A5DDD80" w14:textId="77777777" w:rsidR="00A7652C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>D、競賽行政</w:t>
      </w:r>
    </w:p>
    <w:p w14:paraId="1E07382A" w14:textId="77777777"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EE50C2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14:paraId="160273BC" w14:textId="77777777"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EE50C2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771EA9EB" w14:textId="77777777"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EE50C2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6E69862B" w14:textId="77777777"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EE50C2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614D0BBE" w14:textId="77777777" w:rsidR="000852E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EE50C2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63C8560E" w14:textId="77777777" w:rsidR="0068434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EE50C2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179A55B8" w14:textId="77777777" w:rsidR="00684345" w:rsidRPr="00EE50C2" w:rsidRDefault="00D058B8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EE50C2">
        <w:rPr>
          <w:rFonts w:ascii="標楷體" w:eastAsia="標楷體" w:hAnsi="標楷體" w:hint="eastAsia"/>
          <w:sz w:val="27"/>
          <w:szCs w:val="27"/>
        </w:rPr>
        <w:t>.</w:t>
      </w:r>
      <w:r w:rsidR="00A7652C" w:rsidRPr="00EE50C2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14:paraId="16D72646" w14:textId="77777777" w:rsidR="00684345" w:rsidRPr="00EE50C2" w:rsidRDefault="00A7652C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EE50C2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14:paraId="56E40845" w14:textId="77777777"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14:paraId="051E2BCB" w14:textId="77777777"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EE50C2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7182AD5C" w14:textId="77777777"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EE50C2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14:paraId="3D419F7A" w14:textId="77777777"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EE50C2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198FEB4E" w14:textId="77777777"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EE50C2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EE50C2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EE50C2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14:paraId="4142DCF6" w14:textId="77777777" w:rsidR="00684345" w:rsidRPr="00EE50C2" w:rsidRDefault="0030262E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14:paraId="3D23AA1A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lastRenderedPageBreak/>
        <w:t xml:space="preserve"> D3.記錄：</w:t>
      </w:r>
      <w:r w:rsidRPr="00EE50C2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14:paraId="1C416E08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EE50C2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14:paraId="1526E06E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D4.</w:t>
      </w:r>
      <w:r w:rsidR="00322AAA" w:rsidRPr="00EE50C2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322AAA" w:rsidRPr="00EE50C2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EE50C2">
        <w:rPr>
          <w:rFonts w:ascii="標楷體" w:eastAsia="標楷體" w:hAnsi="標楷體" w:hint="eastAsia"/>
          <w:sz w:val="27"/>
          <w:szCs w:val="27"/>
        </w:rPr>
        <w:t>：</w:t>
      </w:r>
      <w:r w:rsidRPr="00EE50C2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EE50C2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Pr="00EE50C2">
        <w:rPr>
          <w:rFonts w:ascii="標楷體" w:eastAsia="標楷體" w:hAnsi="標楷體" w:cs="Times New Roman"/>
          <w:sz w:val="27"/>
          <w:szCs w:val="27"/>
        </w:rPr>
        <w:t>本會負責，球</w:t>
      </w:r>
      <w:proofErr w:type="gramStart"/>
      <w:r w:rsidRPr="00EE50C2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EE50C2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14:paraId="0F7CA64B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14:paraId="3C0445EA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EE50C2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14:paraId="0AFB0478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EE50C2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14:paraId="5AE716A1" w14:textId="77777777" w:rsidR="00684345" w:rsidRPr="00EE50C2" w:rsidRDefault="00EB26E6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EE50C2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6E5C10AD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EE50C2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EE50C2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</w:t>
      </w:r>
      <w:r w:rsidRPr="0028491E">
        <w:rPr>
          <w:rFonts w:ascii="標楷體" w:eastAsia="標楷體" w:hAnsi="標楷體" w:cs="Times New Roman"/>
          <w:sz w:val="27"/>
          <w:szCs w:val="27"/>
        </w:rPr>
        <w:t>及保證金</w:t>
      </w:r>
    </w:p>
    <w:p w14:paraId="5CF8B628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BA0375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14:paraId="4C70F95E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14:paraId="251B6703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14:paraId="274BAC18" w14:textId="77777777"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14:paraId="1D15CB92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682F5204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14:paraId="7A6A4335" w14:textId="77777777"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1E7F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14:paraId="59A14DB3" w14:textId="77777777"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14:paraId="1C2EB933" w14:textId="77777777"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14:paraId="4783A5F4" w14:textId="77777777"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1E7F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14:paraId="208265F9" w14:textId="77777777"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14:paraId="458EBD40" w14:textId="77777777"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14:paraId="0FFF1825" w14:textId="059EBABA" w:rsidR="008806A0" w:rsidRPr="0028491E" w:rsidRDefault="008806A0" w:rsidP="008806A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14:paraId="484DF964" w14:textId="77777777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14:paraId="726542C6" w14:textId="77777777"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14:paraId="31BF90C7" w14:textId="77777777"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14:paraId="1D21FD09" w14:textId="77777777"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14:paraId="3BF4F479" w14:textId="77777777" w:rsidR="00684345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483BE0">
        <w:rPr>
          <w:rFonts w:ascii="標楷體" w:eastAsia="標楷體" w:hAnsi="標楷體" w:hint="eastAsia"/>
          <w:sz w:val="27"/>
          <w:szCs w:val="27"/>
        </w:rPr>
        <w:t>及</w:t>
      </w:r>
      <w:r w:rsidR="006535A7">
        <w:rPr>
          <w:rFonts w:ascii="標楷體" w:eastAsia="標楷體" w:hAnsi="標楷體" w:hint="eastAsia"/>
          <w:sz w:val="27"/>
          <w:szCs w:val="27"/>
        </w:rPr>
        <w:t>亞洲棒球總會(BFA)U18青棒規則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3F539442" w14:textId="77777777" w:rsidR="00C52296" w:rsidRPr="0028491E" w:rsidRDefault="00C52296" w:rsidP="00B60963">
      <w:pPr>
        <w:rPr>
          <w:rFonts w:ascii="標楷體" w:eastAsia="標楷體" w:hAnsi="標楷體"/>
          <w:sz w:val="27"/>
          <w:szCs w:val="27"/>
        </w:rPr>
      </w:pPr>
    </w:p>
    <w:p w14:paraId="046B7AB4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14:paraId="2A4EECE3" w14:textId="4BA7CDBA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20161">
        <w:rPr>
          <w:rFonts w:ascii="標楷體" w:eastAsia="標楷體" w:hAnsi="標楷體" w:hint="eastAsia"/>
          <w:sz w:val="27"/>
          <w:szCs w:val="27"/>
        </w:rPr>
        <w:t>預賽、淘汰賽7</w:t>
      </w:r>
      <w:r w:rsidR="00322AAA">
        <w:rPr>
          <w:rFonts w:ascii="標楷體" w:eastAsia="標楷體" w:hAnsi="標楷體" w:cs="Times New Roman"/>
          <w:sz w:val="27"/>
          <w:szCs w:val="27"/>
        </w:rPr>
        <w:t>局制</w:t>
      </w:r>
      <w:r w:rsidR="00483BE0">
        <w:rPr>
          <w:rFonts w:ascii="標楷體" w:eastAsia="標楷體" w:hAnsi="標楷體" w:cs="Times New Roman"/>
          <w:sz w:val="27"/>
          <w:szCs w:val="27"/>
        </w:rPr>
        <w:t>，</w:t>
      </w:r>
      <w:proofErr w:type="gramStart"/>
      <w:r w:rsidR="001733FF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1733FF">
        <w:rPr>
          <w:rFonts w:ascii="標楷體" w:eastAsia="標楷體" w:hAnsi="標楷體" w:hint="eastAsia"/>
          <w:sz w:val="27"/>
          <w:szCs w:val="27"/>
        </w:rPr>
        <w:t>突破僵局制。</w:t>
      </w:r>
    </w:p>
    <w:p w14:paraId="30E27B5C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分組</w:t>
      </w:r>
      <w:r w:rsidR="00C20161">
        <w:rPr>
          <w:rFonts w:ascii="標楷體" w:eastAsia="標楷體" w:hAnsi="標楷體" w:hint="eastAsia"/>
          <w:kern w:val="0"/>
          <w:sz w:val="27"/>
          <w:szCs w:val="27"/>
          <w:lang w:bidi="hi-IN"/>
        </w:rPr>
        <w:t>循環賽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制。</w:t>
      </w:r>
    </w:p>
    <w:p w14:paraId="7BA3496B" w14:textId="77777777" w:rsidR="00684345" w:rsidRDefault="003775C9" w:rsidP="00B60963">
      <w:pPr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14:paraId="42447546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14:paraId="5753CB61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14:paraId="44AE36FB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14:paraId="6A8026DA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14:paraId="515F7A12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14:paraId="56DAEE90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20161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20161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14:paraId="27FEE4FA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14:paraId="78A31C6A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2486074B" w14:textId="3C974ADC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E34742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14:paraId="44D29A98" w14:textId="400CAADC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E34742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5E818498" w14:textId="4187AEAB" w:rsidR="005C29F9" w:rsidRDefault="005C29F9" w:rsidP="005C29F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</w:t>
      </w:r>
      <w:r w:rsidR="00E34742">
        <w:rPr>
          <w:rFonts w:ascii="標楷體" w:eastAsia="標楷體" w:hAnsi="標楷體" w:hint="eastAsia"/>
          <w:sz w:val="27"/>
          <w:szCs w:val="27"/>
        </w:rPr>
        <w:t>5</w:t>
      </w:r>
      <w:r w:rsidRPr="0028491E">
        <w:rPr>
          <w:rFonts w:ascii="標楷體" w:eastAsia="標楷體" w:hAnsi="標楷體" w:hint="eastAsia"/>
          <w:sz w:val="27"/>
          <w:szCs w:val="27"/>
        </w:rPr>
        <w:t>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3E13BB">
        <w:rPr>
          <w:rFonts w:ascii="標楷體" w:eastAsia="標楷體" w:hAnsi="標楷體" w:cs="Times New Roman" w:hint="eastAsia"/>
          <w:sz w:val="27"/>
          <w:szCs w:val="27"/>
        </w:rPr>
        <w:t>9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14:paraId="29C8B115" w14:textId="77777777" w:rsidR="005C29F9" w:rsidRPr="0028491E" w:rsidRDefault="005C29F9" w:rsidP="005C29F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133E41C2" w14:textId="77777777" w:rsidR="0055195E" w:rsidRPr="0028491E" w:rsidRDefault="0055195E" w:rsidP="001853B4">
      <w:pPr>
        <w:rPr>
          <w:rFonts w:ascii="標楷體" w:eastAsia="標楷體" w:hAnsi="標楷體"/>
          <w:sz w:val="27"/>
          <w:szCs w:val="27"/>
        </w:rPr>
      </w:pPr>
    </w:p>
    <w:p w14:paraId="566D5BC2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14:paraId="3C6608BA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14:paraId="3169ACF3" w14:textId="34106DF7" w:rsidR="004602F2" w:rsidRDefault="00F40652" w:rsidP="00500EB2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345D81">
        <w:rPr>
          <w:rFonts w:ascii="標楷體" w:eastAsia="標楷體" w:hAnsi="標楷體" w:hint="eastAsia"/>
          <w:sz w:val="27"/>
          <w:szCs w:val="27"/>
        </w:rPr>
        <w:t>花蓮縣立棒球場、</w:t>
      </w:r>
      <w:r w:rsidR="00C20161">
        <w:rPr>
          <w:rFonts w:ascii="標楷體" w:eastAsia="標楷體" w:hAnsi="標楷體" w:hint="eastAsia"/>
          <w:sz w:val="27"/>
          <w:szCs w:val="27"/>
        </w:rPr>
        <w:t>花蓮縣</w:t>
      </w:r>
      <w:proofErr w:type="gramStart"/>
      <w:r w:rsidR="00C20161">
        <w:rPr>
          <w:rFonts w:ascii="標楷體" w:eastAsia="標楷體" w:hAnsi="標楷體" w:hint="eastAsia"/>
          <w:sz w:val="27"/>
          <w:szCs w:val="27"/>
        </w:rPr>
        <w:t>立國</w:t>
      </w:r>
      <w:r w:rsidR="00BA0375">
        <w:rPr>
          <w:rFonts w:ascii="標楷體" w:eastAsia="標楷體" w:hAnsi="標楷體" w:hint="eastAsia"/>
          <w:sz w:val="27"/>
          <w:szCs w:val="27"/>
        </w:rPr>
        <w:t>福</w:t>
      </w:r>
      <w:r w:rsidR="00C20161">
        <w:rPr>
          <w:rFonts w:ascii="標楷體" w:eastAsia="標楷體" w:hAnsi="標楷體" w:hint="eastAsia"/>
          <w:sz w:val="27"/>
          <w:szCs w:val="27"/>
        </w:rPr>
        <w:t>棒</w:t>
      </w:r>
      <w:r w:rsidR="00BA0375">
        <w:rPr>
          <w:rFonts w:ascii="標楷體" w:eastAsia="標楷體" w:hAnsi="標楷體" w:hint="eastAsia"/>
          <w:sz w:val="27"/>
          <w:szCs w:val="27"/>
        </w:rPr>
        <w:t>壘</w:t>
      </w:r>
      <w:r w:rsidR="00C20161">
        <w:rPr>
          <w:rFonts w:ascii="標楷體" w:eastAsia="標楷體" w:hAnsi="標楷體" w:hint="eastAsia"/>
          <w:sz w:val="27"/>
          <w:szCs w:val="27"/>
        </w:rPr>
        <w:t>球</w:t>
      </w:r>
      <w:proofErr w:type="gramEnd"/>
      <w:r w:rsidR="00C20161">
        <w:rPr>
          <w:rFonts w:ascii="標楷體" w:eastAsia="標楷體" w:hAnsi="標楷體" w:hint="eastAsia"/>
          <w:sz w:val="27"/>
          <w:szCs w:val="27"/>
        </w:rPr>
        <w:t>場</w:t>
      </w:r>
      <w:r w:rsidR="00500EB2">
        <w:rPr>
          <w:rFonts w:ascii="標楷體" w:eastAsia="標楷體" w:hAnsi="標楷體" w:hint="eastAsia"/>
          <w:sz w:val="27"/>
          <w:szCs w:val="27"/>
        </w:rPr>
        <w:t>。</w:t>
      </w:r>
    </w:p>
    <w:p w14:paraId="3E1CB6E7" w14:textId="77777777"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4F371D">
        <w:rPr>
          <w:rFonts w:ascii="標楷體" w:eastAsia="標楷體" w:hAnsi="標楷體" w:hint="eastAsia"/>
          <w:sz w:val="27"/>
          <w:szCs w:val="27"/>
        </w:rPr>
        <w:t>投捕距離：18.44公尺。</w:t>
      </w:r>
    </w:p>
    <w:p w14:paraId="6EA1807A" w14:textId="77777777"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4F371D">
        <w:rPr>
          <w:rFonts w:ascii="標楷體" w:eastAsia="標楷體" w:hAnsi="標楷體" w:hint="eastAsia"/>
          <w:sz w:val="27"/>
          <w:szCs w:val="27"/>
        </w:rPr>
        <w:t>壘間距離：27.43公尺。</w:t>
      </w:r>
    </w:p>
    <w:p w14:paraId="44CAA9E1" w14:textId="77777777" w:rsid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4F371D">
        <w:rPr>
          <w:rFonts w:ascii="標楷體" w:eastAsia="標楷體" w:hAnsi="標楷體" w:hint="eastAsia"/>
          <w:sz w:val="27"/>
          <w:szCs w:val="27"/>
        </w:rPr>
        <w:t>二</w:t>
      </w:r>
      <w:proofErr w:type="gramStart"/>
      <w:r w:rsidRPr="004F371D">
        <w:rPr>
          <w:rFonts w:ascii="標楷體" w:eastAsia="標楷體" w:hAnsi="標楷體" w:hint="eastAsia"/>
          <w:sz w:val="27"/>
          <w:szCs w:val="27"/>
        </w:rPr>
        <w:t>壘至本</w:t>
      </w:r>
      <w:proofErr w:type="gramEnd"/>
      <w:r w:rsidRPr="004F371D">
        <w:rPr>
          <w:rFonts w:ascii="標楷體" w:eastAsia="標楷體" w:hAnsi="標楷體" w:hint="eastAsia"/>
          <w:sz w:val="27"/>
          <w:szCs w:val="27"/>
        </w:rPr>
        <w:t>壘距離：38.80公尺。</w:t>
      </w:r>
    </w:p>
    <w:p w14:paraId="2DE3E366" w14:textId="77777777" w:rsidR="004F371D" w:rsidRPr="004F371D" w:rsidRDefault="004F371D" w:rsidP="00500EB2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4F371D">
        <w:rPr>
          <w:rFonts w:ascii="標楷體" w:eastAsia="標楷體" w:hAnsi="標楷體" w:hint="eastAsia"/>
          <w:sz w:val="27"/>
          <w:szCs w:val="27"/>
        </w:rPr>
        <w:t>全壘打距離：91.43公尺（兩側）、106.68公尺（中間），或現有球場。</w:t>
      </w:r>
    </w:p>
    <w:p w14:paraId="1A977E8C" w14:textId="77777777" w:rsidR="00E47054" w:rsidRDefault="00E47054" w:rsidP="00E4705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14:paraId="40DE8711" w14:textId="77777777" w:rsidR="00E47054" w:rsidRPr="00C25112" w:rsidRDefault="00E47054" w:rsidP="00E4705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33F07895" w14:textId="77777777"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E47054">
        <w:rPr>
          <w:rFonts w:ascii="標楷體" w:eastAsia="標楷體" w:hAnsi="標楷體" w:hint="eastAsia"/>
          <w:sz w:val="27"/>
          <w:szCs w:val="27"/>
        </w:rPr>
        <w:t>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14:paraId="2B4ECB11" w14:textId="77777777" w:rsidR="00F40652" w:rsidRPr="0028491E" w:rsidRDefault="0029287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</w:t>
      </w:r>
      <w:r w:rsidR="00E47054">
        <w:rPr>
          <w:rFonts w:ascii="標楷體" w:eastAsia="標楷體" w:hAnsi="標楷體" w:hint="eastAsia"/>
          <w:sz w:val="27"/>
          <w:szCs w:val="27"/>
        </w:rPr>
        <w:t>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14:paraId="08D103FA" w14:textId="77777777"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14:paraId="55923528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14:paraId="650E273B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14:paraId="6B03EB42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不同之背號，於教練會議決定後，背號不准變更，除非</w:t>
      </w:r>
    </w:p>
    <w:p w14:paraId="1065213D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14:paraId="12B8E81F" w14:textId="77777777" w:rsidR="000D254B" w:rsidRDefault="000D254B" w:rsidP="005F7046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</w:t>
      </w:r>
      <w:proofErr w:type="gramStart"/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清晰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(</w:t>
      </w:r>
      <w:proofErr w:type="gramEnd"/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1～2</w:t>
      </w:r>
      <w:r w:rsidR="00C500E8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號)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r w:rsidR="005F7046">
        <w:rPr>
          <w:rFonts w:ascii="標楷體" w:eastAsia="標楷體" w:hAnsi="標楷體" w:cs="Times New Roman" w:hint="eastAsia"/>
          <w:color w:val="000000"/>
          <w:sz w:val="27"/>
          <w:szCs w:val="27"/>
        </w:rPr>
        <w:t>聯隊</w:t>
      </w:r>
      <w:r w:rsidR="005F7046" w:rsidRPr="005F7046">
        <w:rPr>
          <w:rFonts w:ascii="標楷體" w:eastAsia="標楷體" w:hAnsi="標楷體" w:hint="eastAsia"/>
          <w:color w:val="000000"/>
          <w:sz w:val="27"/>
          <w:szCs w:val="27"/>
        </w:rPr>
        <w:t>時須穿著</w:t>
      </w:r>
    </w:p>
    <w:p w14:paraId="5AADA143" w14:textId="77777777" w:rsidR="005F7046" w:rsidRPr="005F7046" w:rsidRDefault="005F7046" w:rsidP="005F7046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Pr="005F7046">
        <w:rPr>
          <w:rFonts w:ascii="標楷體" w:eastAsia="標楷體" w:hAnsi="標楷體" w:hint="eastAsia"/>
          <w:color w:val="000000"/>
          <w:sz w:val="27"/>
          <w:szCs w:val="27"/>
        </w:rPr>
        <w:t>胸前須有中文縣市名稱隊名及小號碼，內衣不得為白色。</w:t>
      </w:r>
    </w:p>
    <w:p w14:paraId="5210636D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14:paraId="59C32F80" w14:textId="77777777"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300238B6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14:paraId="60467794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14:paraId="0A666453" w14:textId="77777777"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14:paraId="15238BC9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14:paraId="0FB66A60" w14:textId="77777777" w:rsidR="000D254B" w:rsidRPr="0028491E" w:rsidRDefault="000D254B" w:rsidP="009C257D">
      <w:pPr>
        <w:ind w:left="945" w:hangingChars="350" w:hanging="94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主隊</w:t>
      </w:r>
      <w:r w:rsidR="009C257D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（隊名在前者）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使用三壘側之選手席，客隊</w:t>
      </w:r>
      <w:r w:rsidR="009C257D" w:rsidRPr="009C257D">
        <w:rPr>
          <w:rFonts w:ascii="標楷體" w:eastAsia="標楷體" w:hAnsi="標楷體" w:cs="Times New Roman" w:hint="eastAsia"/>
          <w:color w:val="000099"/>
          <w:sz w:val="27"/>
          <w:szCs w:val="27"/>
          <w:u w:val="single"/>
        </w:rPr>
        <w:t>（隊名在後者）</w:t>
      </w:r>
      <w:r w:rsidR="00C24237" w:rsidRPr="0028491E">
        <w:rPr>
          <w:rFonts w:ascii="標楷體" w:eastAsia="標楷體" w:hAnsi="標楷體" w:cs="Times New Roman"/>
          <w:sz w:val="27"/>
          <w:szCs w:val="27"/>
        </w:rPr>
        <w:t>使用一壘側之選手席。</w:t>
      </w:r>
    </w:p>
    <w:p w14:paraId="641B9BDF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14:paraId="1237A04B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14:paraId="7B0D0E65" w14:textId="77777777"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322AAA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322AAA">
        <w:rPr>
          <w:rFonts w:ascii="標楷體" w:eastAsia="標楷體" w:hAnsi="標楷體" w:cs="Times New Roman"/>
          <w:sz w:val="26"/>
          <w:szCs w:val="26"/>
        </w:rPr>
        <w:t>練驅逐</w:t>
      </w:r>
      <w:r w:rsidR="00322AAA" w:rsidRPr="00322AAA">
        <w:rPr>
          <w:rFonts w:ascii="標楷體" w:eastAsia="標楷體" w:hAnsi="標楷體" w:cs="Times New Roman"/>
          <w:sz w:val="26"/>
          <w:szCs w:val="26"/>
        </w:rPr>
        <w:t>出場。</w:t>
      </w:r>
    </w:p>
    <w:p w14:paraId="3EEE3EE3" w14:textId="77777777" w:rsidR="004B7A34" w:rsidRPr="0028491E" w:rsidRDefault="001F63F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  <w:r w:rsidR="004B7A34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54EF7097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14:paraId="00BF40CD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14:paraId="4425BA2F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20161">
        <w:rPr>
          <w:rFonts w:ascii="標楷體" w:eastAsia="標楷體" w:hAnsi="標楷體" w:hint="eastAsia"/>
          <w:sz w:val="27"/>
          <w:szCs w:val="27"/>
        </w:rPr>
        <w:t>大會認可之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76648260" w14:textId="77777777" w:rsidR="00D92B68" w:rsidRPr="004E449A" w:rsidRDefault="00A8233A" w:rsidP="00B95FD8">
      <w:pPr>
        <w:ind w:left="2025" w:hangingChars="750" w:hanging="2025"/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D92B68">
        <w:rPr>
          <w:rFonts w:ascii="標楷體" w:eastAsia="標楷體" w:hAnsi="標楷體" w:cs="Times New Roman" w:hint="eastAsia"/>
          <w:sz w:val="27"/>
          <w:szCs w:val="27"/>
        </w:rPr>
        <w:t>1.</w:t>
      </w:r>
      <w:r w:rsidR="00C20161" w:rsidRPr="00C20161">
        <w:rPr>
          <w:rFonts w:ascii="標楷體" w:eastAsia="標楷體" w:hAnsi="標楷體" w:cs="Times New Roman" w:hint="eastAsia"/>
          <w:sz w:val="27"/>
          <w:szCs w:val="27"/>
        </w:rPr>
        <w:t>中華民國棒球協</w:t>
      </w:r>
      <w:r w:rsidR="001455F6" w:rsidRPr="00C20161">
        <w:rPr>
          <w:rFonts w:ascii="標楷體" w:eastAsia="標楷體" w:hAnsi="標楷體" w:hint="eastAsia"/>
          <w:sz w:val="27"/>
          <w:szCs w:val="27"/>
        </w:rPr>
        <w:t>會認定之比賽用球棒。</w:t>
      </w:r>
    </w:p>
    <w:p w14:paraId="08EA985C" w14:textId="77777777" w:rsidR="000D254B" w:rsidRPr="004E449A" w:rsidRDefault="00D92B68" w:rsidP="0019442C">
      <w:pPr>
        <w:ind w:left="2025" w:hangingChars="750" w:hanging="2025"/>
        <w:rPr>
          <w:rFonts w:ascii="標楷體" w:eastAsia="標楷體" w:hAnsi="標楷體" w:cs="Times New Roman"/>
          <w:sz w:val="27"/>
          <w:szCs w:val="27"/>
        </w:rPr>
      </w:pPr>
      <w:r w:rsidRPr="004E449A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棒球規則3.02(d)木製球棒顏色，訂定如下：原木、黑、棕、紅及棕、紅的深色系，含上述二色組合為限，不得有第三種顏色或環節式之配色，並自109年3月23日起開始實施。比賽中若教練對球棒顏色有疑慮，經向主審提出抗議成立時，則依賽事規定罰則C第4項處置。</w:t>
      </w:r>
    </w:p>
    <w:p w14:paraId="2AE3C216" w14:textId="77777777" w:rsidR="00E010C4" w:rsidRPr="002849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14:paraId="7E999676" w14:textId="77777777" w:rsidR="00E010C4" w:rsidRPr="00AD6D1E" w:rsidRDefault="00E010C4" w:rsidP="00E010C4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)，牛棚預備捕手亦應配戴頭盔及面罩；擊球員、跑壘員</w:t>
      </w:r>
    </w:p>
    <w:p w14:paraId="652E3037" w14:textId="77777777" w:rsidR="00E010C4" w:rsidRPr="00AD6D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安全帶之規格，教練</w:t>
      </w:r>
    </w:p>
    <w:p w14:paraId="37FC97DB" w14:textId="77777777" w:rsidR="00E010C4" w:rsidRPr="00AD6D1E" w:rsidRDefault="00E010C4" w:rsidP="00E010C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除外)。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，大會將警告1次，第2次得將總教練驅逐出場。</w:t>
      </w:r>
    </w:p>
    <w:p w14:paraId="705A7948" w14:textId="77777777" w:rsidR="008874B8" w:rsidRPr="0028491E" w:rsidRDefault="005276E7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14:paraId="59EBBF5B" w14:textId="77777777"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14:paraId="4418FE2B" w14:textId="77777777" w:rsidR="00760CFE" w:rsidRPr="0028491E" w:rsidRDefault="005276E7" w:rsidP="00760CFE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760CFE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0分鐘，相互通知將啟用右投或左投，並於60分鐘</w:t>
      </w:r>
      <w:r w:rsidR="00760CFE" w:rsidRPr="0028491E">
        <w:rPr>
          <w:rFonts w:ascii="標楷體" w:eastAsia="標楷體" w:hAnsi="標楷體" w:cs="Times New Roman"/>
          <w:sz w:val="27"/>
          <w:szCs w:val="27"/>
        </w:rPr>
        <w:t>前向大會提交</w:t>
      </w:r>
    </w:p>
    <w:p w14:paraId="0DDB97FB" w14:textId="77777777" w:rsidR="00F40652" w:rsidRPr="0028491E" w:rsidRDefault="00760CF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攻守名單（1份</w:t>
      </w:r>
      <w:r w:rsidR="007A2E76">
        <w:rPr>
          <w:rFonts w:ascii="標楷體" w:eastAsia="標楷體" w:hAnsi="標楷體" w:cs="Times New Roman" w:hint="eastAsia"/>
          <w:sz w:val="27"/>
          <w:szCs w:val="27"/>
        </w:rPr>
        <w:t>5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</w:t>
      </w:r>
    </w:p>
    <w:p w14:paraId="3C62424A" w14:textId="77777777" w:rsidR="00F40652" w:rsidRPr="00760CF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球員時（不得變動打擊棒次），於本場次比賽或保留補賽，視同</w:t>
      </w:r>
      <w:r w:rsidR="00760CFE" w:rsidRPr="0028491E">
        <w:rPr>
          <w:rFonts w:ascii="標楷體" w:eastAsia="標楷體" w:hAnsi="標楷體" w:hint="eastAsia"/>
          <w:sz w:val="27"/>
          <w:szCs w:val="27"/>
        </w:rPr>
        <w:t>已</w:t>
      </w:r>
      <w:r w:rsidR="00760CFE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2095DD03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5276E7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14:paraId="304C848C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BA0375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14:paraId="0285BB24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</w:t>
      </w:r>
      <w:r w:rsidR="005C0F9F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5F69041B" w14:textId="77777777"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遵</w:t>
      </w:r>
      <w:proofErr w:type="gramEnd"/>
    </w:p>
    <w:p w14:paraId="5ACF6A35" w14:textId="0D44A194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守此規定，第一次球隊將被警告，再犯者則球隊總教練將被驅逐出場。</w:t>
      </w:r>
    </w:p>
    <w:p w14:paraId="622A6166" w14:textId="77777777" w:rsidR="00F40652" w:rsidRPr="0028491E" w:rsidRDefault="005276E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14:paraId="0EE76059" w14:textId="1CF75ADF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14:paraId="5D67E516" w14:textId="5865E804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14:paraId="75CC6404" w14:textId="5882B479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14:paraId="3D25E44A" w14:textId="77777777" w:rsidR="00F40652" w:rsidRPr="0028491E" w:rsidRDefault="00D8453F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14:paraId="71B3C804" w14:textId="77777777" w:rsidR="003D1F9D" w:rsidRPr="0028491E" w:rsidRDefault="007C4FA5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E4.11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D14098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2D042E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D14098">
        <w:rPr>
          <w:rFonts w:ascii="標楷體" w:eastAsia="標楷體" w:hAnsi="標楷體" w:cs="Times New Roman" w:hint="eastAsia"/>
          <w:sz w:val="27"/>
          <w:szCs w:val="27"/>
        </w:rPr>
        <w:t>】</w:t>
      </w:r>
    </w:p>
    <w:p w14:paraId="190D3931" w14:textId="77777777" w:rsidR="004602F2" w:rsidRDefault="004602F2" w:rsidP="004602F2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一日比賽中投手不得投球超過</w:t>
      </w:r>
      <w:r w:rsidRPr="004602F2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105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球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，但面對同一打席時，則可投至完成結果或該半局結束，同時必須強制脫離投手職務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14:paraId="2B57CA78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一日比賽中投手不得投球超過</w:t>
      </w:r>
      <w:r>
        <w:rPr>
          <w:rFonts w:ascii="標楷體" w:eastAsia="標楷體" w:hAnsi="標楷體" w:hint="eastAsia"/>
          <w:kern w:val="0"/>
          <w:sz w:val="27"/>
          <w:szCs w:val="27"/>
          <w:lang w:bidi="hi-IN"/>
        </w:rPr>
        <w:t>7局</w:t>
      </w:r>
      <w:r w:rsidR="005029D5">
        <w:rPr>
          <w:rFonts w:ascii="標楷體" w:eastAsia="標楷體" w:hAnsi="標楷體" w:hint="eastAsia"/>
          <w:kern w:val="0"/>
          <w:sz w:val="27"/>
          <w:szCs w:val="27"/>
          <w:lang w:bidi="hi-IN"/>
        </w:rPr>
        <w:t>(名次賽為9局)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14:paraId="61FF23E0" w14:textId="77777777" w:rsidR="00BA0375" w:rsidRPr="00BA0375" w:rsidRDefault="00BA0375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一日比賽中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投手若已投球超過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10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5球或投滿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7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局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則需休息一</w:t>
      </w:r>
      <w:proofErr w:type="gramStart"/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曆</w:t>
      </w:r>
      <w:proofErr w:type="gramEnd"/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日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始得再擔任投手職務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。</w:t>
      </w:r>
    </w:p>
    <w:p w14:paraId="141030C1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超過3局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限制</w:t>
      </w:r>
    </w:p>
    <w:p w14:paraId="4C2B1090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投手若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已受隔場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限制者，則不得擔任捕手。</w:t>
      </w:r>
    </w:p>
    <w:p w14:paraId="2B2743D9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14:paraId="1C62A603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球員經替換後不得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0F879430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5F4CB9C5" w14:textId="77777777" w:rsid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賽事若因雨保留，投球數則繼續累計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14:paraId="1D7FAD95" w14:textId="77777777" w:rsid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「投手犯規」或「不法投球」，無論是否已把球投向擊球員，皆視為「投球」，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計入該投手之「投球數」中。</w:t>
      </w:r>
    </w:p>
    <w:p w14:paraId="46330000" w14:textId="77777777" w:rsidR="00C20161" w:rsidRPr="00C20161" w:rsidRDefault="00C20161" w:rsidP="00C20161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14:paraId="2D93D5CB" w14:textId="77777777" w:rsidR="00466CB7" w:rsidRPr="00511823" w:rsidRDefault="00C20161" w:rsidP="00B60963">
      <w:pPr>
        <w:pStyle w:val="ab"/>
        <w:numPr>
          <w:ilvl w:val="0"/>
          <w:numId w:val="7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</w:t>
      </w:r>
      <w:proofErr w:type="gramStart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日中，投手若於超過一場的比賽中投球，則可於這幾場比賽中投任何數目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組</w:t>
      </w: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</w:t>
      </w:r>
      <w:proofErr w:type="gramStart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日總投球數之上限。</w:t>
      </w:r>
    </w:p>
    <w:p w14:paraId="1B7DA5C3" w14:textId="77777777"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14:paraId="3E4CFB96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511823">
        <w:rPr>
          <w:rFonts w:ascii="標楷體" w:eastAsia="標楷體" w:hAnsi="標楷體" w:hint="eastAsia"/>
          <w:kern w:val="0"/>
          <w:sz w:val="27"/>
          <w:szCs w:val="27"/>
        </w:rPr>
        <w:t>兩隊</w:t>
      </w:r>
      <w:r w:rsidR="00511823">
        <w:rPr>
          <w:rFonts w:ascii="標楷體" w:eastAsia="標楷體" w:hAnsi="標楷體" w:cs="Times New Roman" w:hint="eastAsia"/>
          <w:kern w:val="0"/>
          <w:sz w:val="27"/>
          <w:szCs w:val="27"/>
        </w:rPr>
        <w:t>比數4局相差10分，5局相差7分，即截止比賽。</w:t>
      </w:r>
    </w:p>
    <w:p w14:paraId="2A5C89DA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</w:t>
      </w:r>
      <w:r w:rsidR="005C0F9F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14:paraId="3B213A4D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14:paraId="04C6681B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4A9475E7" w14:textId="77777777"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14:paraId="3C7BEB32" w14:textId="77777777" w:rsidR="00914B9D" w:rsidRDefault="00CE08E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="00914B9D">
        <w:rPr>
          <w:rFonts w:ascii="標楷體" w:eastAsia="標楷體" w:hAnsi="標楷體" w:cs="Times New Roman" w:hint="eastAsia"/>
          <w:sz w:val="27"/>
          <w:szCs w:val="27"/>
        </w:rPr>
        <w:t>強迫退場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  <w:r w:rsidRPr="0028491E">
        <w:rPr>
          <w:rFonts w:ascii="標楷體" w:eastAsia="標楷體" w:hAnsi="標楷體" w:hint="eastAsia"/>
          <w:sz w:val="27"/>
          <w:szCs w:val="27"/>
        </w:rPr>
        <w:t>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</w:t>
      </w:r>
    </w:p>
    <w:p w14:paraId="78FAB38E" w14:textId="77777777" w:rsidR="00914B9D" w:rsidRDefault="00914B9D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停時，則每次都須更換投手，延長賽時則每3局限1次教練技術暫停。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攻擊時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1局</w:t>
      </w:r>
    </w:p>
    <w:p w14:paraId="44C738FC" w14:textId="77777777" w:rsidR="00914B9D" w:rsidRDefault="00914B9D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允許暫停1次，時間以</w:t>
      </w:r>
      <w:r w:rsidR="00CE08E4"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暫停1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次，</w:t>
      </w:r>
    </w:p>
    <w:p w14:paraId="29E1F2B1" w14:textId="77777777" w:rsidR="00914B9D" w:rsidRDefault="00914B9D" w:rsidP="00CE08E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每場限3次攻擊暫停，第4次(含)每次都計教練技術暫停1次，延長賽時則每3限1</w:t>
      </w:r>
    </w:p>
    <w:p w14:paraId="5C282D4B" w14:textId="77777777" w:rsidR="00CE08E4" w:rsidRPr="00914B9D" w:rsidRDefault="00914B9D" w:rsidP="00CE08E4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      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次。</w:t>
      </w:r>
    </w:p>
    <w:p w14:paraId="0C5E6A8B" w14:textId="77777777"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14:paraId="1D2A173D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14:paraId="72CA303C" w14:textId="77777777"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E5.5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14:paraId="51A96D06" w14:textId="77777777"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14:paraId="6BC86980" w14:textId="77777777" w:rsidR="00466CB7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限制均含投手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練投及野手傳接，此時投手須就投手板，逾時將取消投手</w:t>
      </w:r>
    </w:p>
    <w:p w14:paraId="02844A0A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14:paraId="281922E6" w14:textId="77777777" w:rsidR="00466CB7" w:rsidRDefault="005C0F9F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14:paraId="675C8D0C" w14:textId="77777777" w:rsidR="007A452F" w:rsidRPr="0028491E" w:rsidRDefault="005C0F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E5.9</w:t>
      </w:r>
      <w:r w:rsidR="007A452F">
        <w:rPr>
          <w:rFonts w:ascii="標楷體" w:eastAsia="標楷體" w:hAnsi="標楷體" w:cs="Times New Roman" w:hint="eastAsia"/>
          <w:color w:val="000000"/>
          <w:sz w:val="27"/>
          <w:szCs w:val="27"/>
        </w:rPr>
        <w:t>.</w:t>
      </w:r>
      <w:r w:rsidR="007A452F" w:rsidRPr="007A452F">
        <w:rPr>
          <w:rFonts w:ascii="標楷體" w:eastAsia="標楷體" w:hAnsi="標楷體" w:cs="Times New Roman"/>
          <w:sz w:val="27"/>
          <w:szCs w:val="27"/>
        </w:rPr>
        <w:t>一局中，教練不得更換指導區。</w:t>
      </w:r>
    </w:p>
    <w:p w14:paraId="649BFEBE" w14:textId="77777777"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4F88A2C1" w14:textId="77777777" w:rsidR="00934FBD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47D896E3" w14:textId="77777777" w:rsidR="00206409" w:rsidRPr="0028491E" w:rsidRDefault="00206409" w:rsidP="00B60963">
      <w:pPr>
        <w:rPr>
          <w:rFonts w:ascii="標楷體" w:eastAsia="標楷體" w:hAnsi="標楷體"/>
          <w:sz w:val="27"/>
          <w:szCs w:val="27"/>
        </w:rPr>
      </w:pPr>
    </w:p>
    <w:p w14:paraId="5B2154F6" w14:textId="77777777"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14:paraId="28C53AAF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316912D5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27044541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14:paraId="69E19A37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0EE61463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14:paraId="2BA8DCBA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14:paraId="08289F58" w14:textId="77777777" w:rsidR="004966A5" w:rsidRPr="0028491E" w:rsidRDefault="004966A5" w:rsidP="00B60963">
      <w:pPr>
        <w:rPr>
          <w:rFonts w:ascii="標楷體" w:eastAsia="標楷體" w:hAnsi="標楷體"/>
          <w:sz w:val="27"/>
          <w:szCs w:val="27"/>
        </w:rPr>
      </w:pPr>
    </w:p>
    <w:p w14:paraId="1975A94B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14:paraId="51EC702C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14:paraId="76981E39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14:paraId="44CC7388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14:paraId="727907F0" w14:textId="77777777" w:rsidR="00804BE9" w:rsidRDefault="00804BE9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14:paraId="283272BB" w14:textId="77777777" w:rsidR="00C20CB4" w:rsidRPr="0028491E" w:rsidRDefault="00C20CB4" w:rsidP="00B60963">
      <w:pPr>
        <w:rPr>
          <w:rFonts w:ascii="標楷體" w:eastAsia="標楷體" w:hAnsi="標楷體"/>
          <w:sz w:val="27"/>
          <w:szCs w:val="27"/>
        </w:rPr>
      </w:pPr>
    </w:p>
    <w:p w14:paraId="3268432E" w14:textId="77777777"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14:paraId="64E60DFB" w14:textId="77777777" w:rsidR="00B76F84" w:rsidRDefault="00B76F84" w:rsidP="00B76F84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14:paraId="68B340F4" w14:textId="77777777" w:rsidR="00B76F84" w:rsidRPr="000B2F86" w:rsidRDefault="00B76F84" w:rsidP="00B76F8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14:paraId="3FCFCAA0" w14:textId="77777777"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14:paraId="219D2AE0" w14:textId="77777777"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2582A98B" w14:textId="77777777"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14:paraId="20AF0EFE" w14:textId="77777777" w:rsidR="00B76F84" w:rsidRPr="0028491E" w:rsidRDefault="00B76F84" w:rsidP="00B76F8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14:paraId="76DEE369" w14:textId="77777777"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14:paraId="5FC73BBD" w14:textId="77777777"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794BA097" w14:textId="77777777" w:rsidR="00B76F84" w:rsidRPr="0028491E" w:rsidRDefault="00B76F84" w:rsidP="00B76F84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14:paraId="655CC660" w14:textId="77777777" w:rsidR="00B76F84" w:rsidRDefault="00B76F84" w:rsidP="00B76F8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14:paraId="33334517" w14:textId="77777777" w:rsidR="00B76F84" w:rsidRDefault="00B76F84" w:rsidP="00B76F8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</w:t>
      </w:r>
      <w:r w:rsidR="00206409">
        <w:rPr>
          <w:rFonts w:ascii="標楷體" w:eastAsia="標楷體" w:hAnsi="標楷體" w:cs="Times New Roman" w:hint="eastAsia"/>
          <w:color w:val="000000"/>
          <w:sz w:val="27"/>
          <w:szCs w:val="27"/>
        </w:rPr>
        <w:t>COVID-19嚴重特殊傳染性肺炎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大型體育運動賽會及活動注意事項：</w:t>
      </w:r>
    </w:p>
    <w:p w14:paraId="50EE52A1" w14:textId="77777777" w:rsidR="00B76F84" w:rsidRPr="004E449A" w:rsidRDefault="00B76F84" w:rsidP="00B76F84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如所屬人員在賽會舉行前</w:t>
      </w:r>
      <w:proofErr w:type="gramStart"/>
      <w:r w:rsidR="004E449A" w:rsidRPr="004E449A">
        <w:rPr>
          <w:rFonts w:ascii="標楷體" w:eastAsia="標楷體" w:hAnsi="標楷體" w:cs="Times New Roman" w:hint="eastAsia"/>
          <w:kern w:val="0"/>
          <w:sz w:val="27"/>
          <w:szCs w:val="27"/>
        </w:rPr>
        <w:t>經衛福部疾管署</w:t>
      </w:r>
      <w:proofErr w:type="gramEnd"/>
      <w:r w:rsidR="004E449A" w:rsidRPr="004E449A">
        <w:rPr>
          <w:rFonts w:ascii="標楷體" w:eastAsia="標楷體" w:hAnsi="標楷體" w:cs="Times New Roman" w:hint="eastAsia"/>
          <w:kern w:val="0"/>
          <w:sz w:val="27"/>
          <w:szCs w:val="27"/>
        </w:rPr>
        <w:t>列為居家隔離或居家檢疫者，於隔離或檢疫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期間若出現發燒、呼吸道症狀時，請</w:t>
      </w:r>
      <w:proofErr w:type="gramStart"/>
      <w:r w:rsidRPr="004E449A">
        <w:rPr>
          <w:rFonts w:ascii="標楷體" w:eastAsia="標楷體" w:hAnsi="標楷體" w:cs="Times New Roman" w:hint="eastAsia"/>
          <w:sz w:val="27"/>
          <w:szCs w:val="27"/>
        </w:rPr>
        <w:t>撥打免付</w:t>
      </w:r>
      <w:proofErr w:type="gramEnd"/>
      <w:r w:rsidRPr="004E449A">
        <w:rPr>
          <w:rFonts w:ascii="標楷體" w:eastAsia="標楷體" w:hAnsi="標楷體" w:cs="Times New Roman" w:hint="eastAsia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14:paraId="61E4CB12" w14:textId="77777777" w:rsidR="00804BE9" w:rsidRPr="00477770" w:rsidRDefault="004C1454" w:rsidP="00477770">
      <w:pPr>
        <w:spacing w:line="0" w:lineRule="atLeast"/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4E449A">
        <w:rPr>
          <w:rFonts w:ascii="標楷體" w:eastAsia="標楷體" w:hAnsi="標楷體" w:cs="Times New Roman" w:hint="eastAsia"/>
          <w:sz w:val="27"/>
          <w:szCs w:val="27"/>
        </w:rPr>
        <w:t xml:space="preserve">  H</w:t>
      </w:r>
      <w:r w:rsidRPr="004E449A">
        <w:rPr>
          <w:rFonts w:ascii="標楷體" w:eastAsia="標楷體" w:hAnsi="標楷體" w:cs="Times New Roman"/>
          <w:sz w:val="27"/>
          <w:szCs w:val="27"/>
        </w:rPr>
        <w:t>6.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2.工作人員或參加人員到比賽場地，準備進場參加比賽，必須先進行噴</w:t>
      </w:r>
      <w:proofErr w:type="gramStart"/>
      <w:r w:rsidRPr="004E449A">
        <w:rPr>
          <w:rFonts w:ascii="標楷體" w:eastAsia="標楷體" w:hAnsi="標楷體" w:cs="Times New Roman" w:hint="eastAsia"/>
          <w:sz w:val="27"/>
          <w:szCs w:val="27"/>
        </w:rPr>
        <w:t>乾洗手液或</w:t>
      </w:r>
      <w:proofErr w:type="gramEnd"/>
      <w:r w:rsidRPr="004E449A">
        <w:rPr>
          <w:rFonts w:ascii="標楷體" w:eastAsia="標楷體" w:hAnsi="標楷體" w:cs="Times New Roman" w:hint="eastAsia"/>
          <w:sz w:val="27"/>
          <w:szCs w:val="27"/>
        </w:rPr>
        <w:t>酒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lastRenderedPageBreak/>
        <w:t>精液、</w:t>
      </w:r>
      <w:proofErr w:type="gramStart"/>
      <w:r w:rsidRPr="004E449A">
        <w:rPr>
          <w:rFonts w:ascii="標楷體" w:eastAsia="標楷體" w:hAnsi="標楷體" w:cs="Times New Roman" w:hint="eastAsia"/>
          <w:sz w:val="27"/>
          <w:szCs w:val="27"/>
        </w:rPr>
        <w:t>量額溫，額溫</w:t>
      </w:r>
      <w:proofErr w:type="gramEnd"/>
      <w:r w:rsidRPr="004E449A">
        <w:rPr>
          <w:rFonts w:ascii="標楷體" w:eastAsia="標楷體" w:hAnsi="標楷體" w:cs="Times New Roman" w:hint="eastAsia"/>
          <w:sz w:val="27"/>
          <w:szCs w:val="27"/>
        </w:rPr>
        <w:t>在 37.5度（含）以上，必須強制戴上口罩：a</w:t>
      </w:r>
      <w:r w:rsidRPr="004E449A">
        <w:rPr>
          <w:rFonts w:ascii="標楷體" w:eastAsia="標楷體" w:hAnsi="標楷體" w:cs="Times New Roman"/>
          <w:sz w:val="27"/>
          <w:szCs w:val="27"/>
        </w:rPr>
        <w:t>.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無呼吸道症狀－暫時留置</w:t>
      </w:r>
      <w:r w:rsidRPr="004E449A">
        <w:rPr>
          <w:rFonts w:ascii="標楷體" w:eastAsia="標楷體" w:hAnsi="標楷體" w:cs="新細明體" w:hint="eastAsia"/>
          <w:kern w:val="0"/>
          <w:sz w:val="28"/>
          <w:szCs w:val="28"/>
        </w:rPr>
        <w:t>體溫檢測站旁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安置區，靜待5分鐘後，進行</w:t>
      </w:r>
      <w:proofErr w:type="gramStart"/>
      <w:r w:rsidRPr="004E449A">
        <w:rPr>
          <w:rFonts w:ascii="標楷體" w:eastAsia="標楷體" w:hAnsi="標楷體" w:cs="Times New Roman" w:hint="eastAsia"/>
          <w:sz w:val="27"/>
          <w:szCs w:val="27"/>
        </w:rPr>
        <w:t>第2次額溫採</w:t>
      </w:r>
      <w:proofErr w:type="gramEnd"/>
      <w:r w:rsidRPr="004E449A">
        <w:rPr>
          <w:rFonts w:ascii="標楷體" w:eastAsia="標楷體" w:hAnsi="標楷體" w:cs="Times New Roman" w:hint="eastAsia"/>
          <w:sz w:val="27"/>
          <w:szCs w:val="27"/>
        </w:rPr>
        <w:t>檢，若</w:t>
      </w:r>
      <w:proofErr w:type="gramStart"/>
      <w:r w:rsidRPr="004E449A">
        <w:rPr>
          <w:rFonts w:ascii="標楷體" w:eastAsia="標楷體" w:hAnsi="標楷體" w:cs="Times New Roman" w:hint="eastAsia"/>
          <w:sz w:val="27"/>
          <w:szCs w:val="27"/>
        </w:rPr>
        <w:t>額溫仍</w:t>
      </w:r>
      <w:proofErr w:type="gramEnd"/>
      <w:r w:rsidRPr="004E449A">
        <w:rPr>
          <w:rFonts w:ascii="標楷體" w:eastAsia="標楷體" w:hAnsi="標楷體" w:cs="Times New Roman" w:hint="eastAsia"/>
          <w:sz w:val="27"/>
          <w:szCs w:val="27"/>
        </w:rPr>
        <w:t>超過規定者，必須離場禁止進入，執意進場將偕同警力處理。b.有呼吸道症狀－禁止入場並通知所屬球隊人員陪同強制就醫，如發現符合嚴重特殊傳染性肺炎通報定義者，將立即通報衛生單位及教育部體育署，同時配合衛生單位進行</w:t>
      </w:r>
      <w:proofErr w:type="gramStart"/>
      <w:r w:rsidRPr="004E449A">
        <w:rPr>
          <w:rFonts w:ascii="標楷體" w:eastAsia="標楷體" w:hAnsi="標楷體" w:cs="Times New Roman" w:hint="eastAsia"/>
          <w:sz w:val="27"/>
          <w:szCs w:val="27"/>
        </w:rPr>
        <w:t>疫</w:t>
      </w:r>
      <w:proofErr w:type="gramEnd"/>
      <w:r w:rsidRPr="004E449A">
        <w:rPr>
          <w:rFonts w:ascii="標楷體" w:eastAsia="標楷體" w:hAnsi="標楷體" w:cs="Times New Roman" w:hint="eastAsia"/>
          <w:sz w:val="27"/>
          <w:szCs w:val="27"/>
        </w:rPr>
        <w:t>情調查與相關防治措施。</w:t>
      </w:r>
    </w:p>
    <w:sectPr w:rsidR="00804BE9" w:rsidRPr="00477770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F251" w14:textId="77777777" w:rsidR="000B2AEF" w:rsidRDefault="000B2AEF" w:rsidP="00B60963">
      <w:r>
        <w:separator/>
      </w:r>
    </w:p>
  </w:endnote>
  <w:endnote w:type="continuationSeparator" w:id="0">
    <w:p w14:paraId="1E3C7735" w14:textId="77777777" w:rsidR="000B2AEF" w:rsidRDefault="000B2AEF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80B5" w14:textId="77777777" w:rsidR="000B2AEF" w:rsidRDefault="000B2AEF" w:rsidP="00B60963">
      <w:r>
        <w:separator/>
      </w:r>
    </w:p>
  </w:footnote>
  <w:footnote w:type="continuationSeparator" w:id="0">
    <w:p w14:paraId="5001AAF9" w14:textId="77777777" w:rsidR="000B2AEF" w:rsidRDefault="000B2AEF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" w15:restartNumberingAfterBreak="0">
    <w:nsid w:val="2AA12FE7"/>
    <w:multiLevelType w:val="hybridMultilevel"/>
    <w:tmpl w:val="EC48294A"/>
    <w:lvl w:ilvl="0" w:tplc="477CD834">
      <w:start w:val="1"/>
      <w:numFmt w:val="taiwaneseCountingThousand"/>
      <w:lvlText w:val="%1、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39390EF2"/>
    <w:multiLevelType w:val="hybridMultilevel"/>
    <w:tmpl w:val="08CE22FA"/>
    <w:lvl w:ilvl="0" w:tplc="28E08CB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BB37B2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4" w15:restartNumberingAfterBreak="0">
    <w:nsid w:val="5C0750A9"/>
    <w:multiLevelType w:val="hybridMultilevel"/>
    <w:tmpl w:val="78328CE4"/>
    <w:lvl w:ilvl="0" w:tplc="091E0104">
      <w:start w:val="1"/>
      <w:numFmt w:val="taiwaneseCountingThousand"/>
      <w:suff w:val="space"/>
      <w:lvlText w:val="%1、"/>
      <w:lvlJc w:val="left"/>
      <w:pPr>
        <w:ind w:left="23" w:firstLine="394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5DEC6B0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6" w15:restartNumberingAfterBreak="0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7" w15:restartNumberingAfterBreak="0">
    <w:nsid w:val="70DA3349"/>
    <w:multiLevelType w:val="hybridMultilevel"/>
    <w:tmpl w:val="BD864AC4"/>
    <w:lvl w:ilvl="0" w:tplc="96047C1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8" w15:restartNumberingAfterBreak="0">
    <w:nsid w:val="715D4B02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9" w15:restartNumberingAfterBreak="0">
    <w:nsid w:val="7C4816C5"/>
    <w:multiLevelType w:val="hybridMultilevel"/>
    <w:tmpl w:val="4B0218B2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2831"/>
    <w:rsid w:val="0000319D"/>
    <w:rsid w:val="00004F83"/>
    <w:rsid w:val="000078B7"/>
    <w:rsid w:val="00012F9C"/>
    <w:rsid w:val="0001512C"/>
    <w:rsid w:val="0001610F"/>
    <w:rsid w:val="00037384"/>
    <w:rsid w:val="00037AF2"/>
    <w:rsid w:val="0004341A"/>
    <w:rsid w:val="00043BC8"/>
    <w:rsid w:val="0004702E"/>
    <w:rsid w:val="00050FCE"/>
    <w:rsid w:val="000556FE"/>
    <w:rsid w:val="000613CE"/>
    <w:rsid w:val="000668A4"/>
    <w:rsid w:val="000736BC"/>
    <w:rsid w:val="000758FD"/>
    <w:rsid w:val="00075CB3"/>
    <w:rsid w:val="00084EAF"/>
    <w:rsid w:val="000852E5"/>
    <w:rsid w:val="000908C6"/>
    <w:rsid w:val="0009553D"/>
    <w:rsid w:val="000B2AEF"/>
    <w:rsid w:val="000B632A"/>
    <w:rsid w:val="000D254B"/>
    <w:rsid w:val="000D26A6"/>
    <w:rsid w:val="000E1DF4"/>
    <w:rsid w:val="000F1ECC"/>
    <w:rsid w:val="000F4EC0"/>
    <w:rsid w:val="000F54C7"/>
    <w:rsid w:val="000F76E6"/>
    <w:rsid w:val="00100E6A"/>
    <w:rsid w:val="001031A8"/>
    <w:rsid w:val="00107ABD"/>
    <w:rsid w:val="00112B09"/>
    <w:rsid w:val="0013443D"/>
    <w:rsid w:val="00144B99"/>
    <w:rsid w:val="00144F44"/>
    <w:rsid w:val="001455F6"/>
    <w:rsid w:val="00147FE4"/>
    <w:rsid w:val="00154431"/>
    <w:rsid w:val="00157024"/>
    <w:rsid w:val="00157DCF"/>
    <w:rsid w:val="001733FF"/>
    <w:rsid w:val="00176573"/>
    <w:rsid w:val="001853B4"/>
    <w:rsid w:val="00186645"/>
    <w:rsid w:val="0019442C"/>
    <w:rsid w:val="001B5AEB"/>
    <w:rsid w:val="001D20BF"/>
    <w:rsid w:val="001D3406"/>
    <w:rsid w:val="001E5F83"/>
    <w:rsid w:val="001E77EE"/>
    <w:rsid w:val="001F35D4"/>
    <w:rsid w:val="001F5BA8"/>
    <w:rsid w:val="001F63F3"/>
    <w:rsid w:val="001F7A96"/>
    <w:rsid w:val="00206409"/>
    <w:rsid w:val="00210D63"/>
    <w:rsid w:val="00214DC5"/>
    <w:rsid w:val="002332AC"/>
    <w:rsid w:val="00237900"/>
    <w:rsid w:val="00245B01"/>
    <w:rsid w:val="002603CF"/>
    <w:rsid w:val="00260C22"/>
    <w:rsid w:val="00262333"/>
    <w:rsid w:val="0027228E"/>
    <w:rsid w:val="00272B22"/>
    <w:rsid w:val="0028491E"/>
    <w:rsid w:val="00291127"/>
    <w:rsid w:val="00292872"/>
    <w:rsid w:val="00295C2A"/>
    <w:rsid w:val="002B6914"/>
    <w:rsid w:val="002C245B"/>
    <w:rsid w:val="002D042E"/>
    <w:rsid w:val="002E76C9"/>
    <w:rsid w:val="002F4A07"/>
    <w:rsid w:val="002F5E91"/>
    <w:rsid w:val="002F5F43"/>
    <w:rsid w:val="002F76B8"/>
    <w:rsid w:val="003008A9"/>
    <w:rsid w:val="0030262E"/>
    <w:rsid w:val="00322AAA"/>
    <w:rsid w:val="00323C5E"/>
    <w:rsid w:val="00325077"/>
    <w:rsid w:val="00345819"/>
    <w:rsid w:val="00345D81"/>
    <w:rsid w:val="00352250"/>
    <w:rsid w:val="00356FFD"/>
    <w:rsid w:val="003775C9"/>
    <w:rsid w:val="0038202B"/>
    <w:rsid w:val="0039466D"/>
    <w:rsid w:val="003A2766"/>
    <w:rsid w:val="003B7C71"/>
    <w:rsid w:val="003C02DD"/>
    <w:rsid w:val="003C130D"/>
    <w:rsid w:val="003C6296"/>
    <w:rsid w:val="003D1F9D"/>
    <w:rsid w:val="003D5151"/>
    <w:rsid w:val="003E13BB"/>
    <w:rsid w:val="003E519F"/>
    <w:rsid w:val="003E6522"/>
    <w:rsid w:val="003E6B83"/>
    <w:rsid w:val="00402120"/>
    <w:rsid w:val="00402353"/>
    <w:rsid w:val="00435B7E"/>
    <w:rsid w:val="00441E53"/>
    <w:rsid w:val="004602F2"/>
    <w:rsid w:val="004664B2"/>
    <w:rsid w:val="00466CB7"/>
    <w:rsid w:val="00467E7D"/>
    <w:rsid w:val="00477392"/>
    <w:rsid w:val="00477770"/>
    <w:rsid w:val="00481E7F"/>
    <w:rsid w:val="00482E52"/>
    <w:rsid w:val="00483BE0"/>
    <w:rsid w:val="00484D9C"/>
    <w:rsid w:val="00492350"/>
    <w:rsid w:val="004966A5"/>
    <w:rsid w:val="004B4D89"/>
    <w:rsid w:val="004B7A34"/>
    <w:rsid w:val="004C1454"/>
    <w:rsid w:val="004C3B38"/>
    <w:rsid w:val="004C3D20"/>
    <w:rsid w:val="004C7507"/>
    <w:rsid w:val="004D4800"/>
    <w:rsid w:val="004D7285"/>
    <w:rsid w:val="004E449A"/>
    <w:rsid w:val="004F371D"/>
    <w:rsid w:val="004F5CD5"/>
    <w:rsid w:val="00500EB2"/>
    <w:rsid w:val="00501C62"/>
    <w:rsid w:val="005029D5"/>
    <w:rsid w:val="005051A3"/>
    <w:rsid w:val="00511823"/>
    <w:rsid w:val="005276E7"/>
    <w:rsid w:val="00527CD6"/>
    <w:rsid w:val="00533485"/>
    <w:rsid w:val="0055195E"/>
    <w:rsid w:val="005625C0"/>
    <w:rsid w:val="00564059"/>
    <w:rsid w:val="005657F5"/>
    <w:rsid w:val="00573482"/>
    <w:rsid w:val="0057600F"/>
    <w:rsid w:val="00583EA5"/>
    <w:rsid w:val="0058403C"/>
    <w:rsid w:val="005858A0"/>
    <w:rsid w:val="00591D2E"/>
    <w:rsid w:val="00593774"/>
    <w:rsid w:val="005B1252"/>
    <w:rsid w:val="005C0F9F"/>
    <w:rsid w:val="005C29F9"/>
    <w:rsid w:val="005C302B"/>
    <w:rsid w:val="005C3E8B"/>
    <w:rsid w:val="005C61C3"/>
    <w:rsid w:val="005D7309"/>
    <w:rsid w:val="005E73B5"/>
    <w:rsid w:val="005F5495"/>
    <w:rsid w:val="005F68CD"/>
    <w:rsid w:val="005F7046"/>
    <w:rsid w:val="00600E0E"/>
    <w:rsid w:val="00604C99"/>
    <w:rsid w:val="0062679A"/>
    <w:rsid w:val="006436BD"/>
    <w:rsid w:val="00652370"/>
    <w:rsid w:val="006531D9"/>
    <w:rsid w:val="006535A7"/>
    <w:rsid w:val="00657091"/>
    <w:rsid w:val="006748D1"/>
    <w:rsid w:val="00684345"/>
    <w:rsid w:val="006862AC"/>
    <w:rsid w:val="00692288"/>
    <w:rsid w:val="006C088F"/>
    <w:rsid w:val="006C31A8"/>
    <w:rsid w:val="006F2A36"/>
    <w:rsid w:val="006F5ADF"/>
    <w:rsid w:val="00726F33"/>
    <w:rsid w:val="00731E51"/>
    <w:rsid w:val="007439BE"/>
    <w:rsid w:val="0075378C"/>
    <w:rsid w:val="00760CFE"/>
    <w:rsid w:val="0076631E"/>
    <w:rsid w:val="00772410"/>
    <w:rsid w:val="0077384B"/>
    <w:rsid w:val="00785763"/>
    <w:rsid w:val="007955EF"/>
    <w:rsid w:val="007A2E76"/>
    <w:rsid w:val="007A399B"/>
    <w:rsid w:val="007A452F"/>
    <w:rsid w:val="007A5D08"/>
    <w:rsid w:val="007B4192"/>
    <w:rsid w:val="007C4FA5"/>
    <w:rsid w:val="007D6C52"/>
    <w:rsid w:val="007E4B15"/>
    <w:rsid w:val="007F201F"/>
    <w:rsid w:val="007F4C65"/>
    <w:rsid w:val="008019E5"/>
    <w:rsid w:val="00804BE9"/>
    <w:rsid w:val="00806AB2"/>
    <w:rsid w:val="00840946"/>
    <w:rsid w:val="0084429F"/>
    <w:rsid w:val="0085568C"/>
    <w:rsid w:val="00867444"/>
    <w:rsid w:val="008806A0"/>
    <w:rsid w:val="00881BEF"/>
    <w:rsid w:val="008822BB"/>
    <w:rsid w:val="00884339"/>
    <w:rsid w:val="008874B8"/>
    <w:rsid w:val="0089126F"/>
    <w:rsid w:val="00894DC9"/>
    <w:rsid w:val="008A2A21"/>
    <w:rsid w:val="008A6214"/>
    <w:rsid w:val="008A7B21"/>
    <w:rsid w:val="008B0F56"/>
    <w:rsid w:val="008B4502"/>
    <w:rsid w:val="008D42E1"/>
    <w:rsid w:val="008D7205"/>
    <w:rsid w:val="008E28AE"/>
    <w:rsid w:val="008F1E18"/>
    <w:rsid w:val="00905BFE"/>
    <w:rsid w:val="00913713"/>
    <w:rsid w:val="00914B9D"/>
    <w:rsid w:val="00915216"/>
    <w:rsid w:val="009235D1"/>
    <w:rsid w:val="00924A97"/>
    <w:rsid w:val="00934FBD"/>
    <w:rsid w:val="00947C8C"/>
    <w:rsid w:val="00953DAF"/>
    <w:rsid w:val="0096014F"/>
    <w:rsid w:val="00960930"/>
    <w:rsid w:val="00966460"/>
    <w:rsid w:val="00970DAA"/>
    <w:rsid w:val="00976475"/>
    <w:rsid w:val="00985903"/>
    <w:rsid w:val="009920BA"/>
    <w:rsid w:val="00996C7D"/>
    <w:rsid w:val="00997CEE"/>
    <w:rsid w:val="009A0883"/>
    <w:rsid w:val="009C257D"/>
    <w:rsid w:val="009C5013"/>
    <w:rsid w:val="009D21C1"/>
    <w:rsid w:val="009D30FE"/>
    <w:rsid w:val="009E07E1"/>
    <w:rsid w:val="009E1235"/>
    <w:rsid w:val="009E2CEB"/>
    <w:rsid w:val="009F33BA"/>
    <w:rsid w:val="00A035E3"/>
    <w:rsid w:val="00A07B73"/>
    <w:rsid w:val="00A3554A"/>
    <w:rsid w:val="00A4131C"/>
    <w:rsid w:val="00A56957"/>
    <w:rsid w:val="00A63CD0"/>
    <w:rsid w:val="00A64C5F"/>
    <w:rsid w:val="00A66407"/>
    <w:rsid w:val="00A744C1"/>
    <w:rsid w:val="00A7652C"/>
    <w:rsid w:val="00A8233A"/>
    <w:rsid w:val="00A86F88"/>
    <w:rsid w:val="00AB2F1F"/>
    <w:rsid w:val="00AE7FAA"/>
    <w:rsid w:val="00AF0393"/>
    <w:rsid w:val="00AF7043"/>
    <w:rsid w:val="00B03A36"/>
    <w:rsid w:val="00B16078"/>
    <w:rsid w:val="00B21B25"/>
    <w:rsid w:val="00B263BF"/>
    <w:rsid w:val="00B30767"/>
    <w:rsid w:val="00B46B4C"/>
    <w:rsid w:val="00B520D8"/>
    <w:rsid w:val="00B60963"/>
    <w:rsid w:val="00B665CC"/>
    <w:rsid w:val="00B71267"/>
    <w:rsid w:val="00B7386A"/>
    <w:rsid w:val="00B74C71"/>
    <w:rsid w:val="00B76F84"/>
    <w:rsid w:val="00B773FB"/>
    <w:rsid w:val="00B842F3"/>
    <w:rsid w:val="00B85FE4"/>
    <w:rsid w:val="00B860CF"/>
    <w:rsid w:val="00B95A70"/>
    <w:rsid w:val="00B95FD8"/>
    <w:rsid w:val="00BA0375"/>
    <w:rsid w:val="00BB0920"/>
    <w:rsid w:val="00BB1518"/>
    <w:rsid w:val="00BB27D6"/>
    <w:rsid w:val="00BB443C"/>
    <w:rsid w:val="00BC73EB"/>
    <w:rsid w:val="00BD5160"/>
    <w:rsid w:val="00BE0258"/>
    <w:rsid w:val="00BE2799"/>
    <w:rsid w:val="00BE4843"/>
    <w:rsid w:val="00BF0835"/>
    <w:rsid w:val="00BF424B"/>
    <w:rsid w:val="00C017A7"/>
    <w:rsid w:val="00C03246"/>
    <w:rsid w:val="00C0646B"/>
    <w:rsid w:val="00C20161"/>
    <w:rsid w:val="00C20CB4"/>
    <w:rsid w:val="00C21250"/>
    <w:rsid w:val="00C24237"/>
    <w:rsid w:val="00C24C1C"/>
    <w:rsid w:val="00C30A83"/>
    <w:rsid w:val="00C362FF"/>
    <w:rsid w:val="00C37541"/>
    <w:rsid w:val="00C412B7"/>
    <w:rsid w:val="00C500E8"/>
    <w:rsid w:val="00C52296"/>
    <w:rsid w:val="00C543BB"/>
    <w:rsid w:val="00C5593C"/>
    <w:rsid w:val="00C624EF"/>
    <w:rsid w:val="00C64EAA"/>
    <w:rsid w:val="00C758E5"/>
    <w:rsid w:val="00C81700"/>
    <w:rsid w:val="00C912FF"/>
    <w:rsid w:val="00C935DA"/>
    <w:rsid w:val="00CA0CB3"/>
    <w:rsid w:val="00CB62B4"/>
    <w:rsid w:val="00CC72A3"/>
    <w:rsid w:val="00CD6B01"/>
    <w:rsid w:val="00CD79FC"/>
    <w:rsid w:val="00CE08E4"/>
    <w:rsid w:val="00CE0BE3"/>
    <w:rsid w:val="00CE3E97"/>
    <w:rsid w:val="00CE4D05"/>
    <w:rsid w:val="00CF5107"/>
    <w:rsid w:val="00D058B8"/>
    <w:rsid w:val="00D07B1E"/>
    <w:rsid w:val="00D14098"/>
    <w:rsid w:val="00D21965"/>
    <w:rsid w:val="00D303A2"/>
    <w:rsid w:val="00D57EE9"/>
    <w:rsid w:val="00D6007B"/>
    <w:rsid w:val="00D62988"/>
    <w:rsid w:val="00D6567F"/>
    <w:rsid w:val="00D67387"/>
    <w:rsid w:val="00D67C97"/>
    <w:rsid w:val="00D76C78"/>
    <w:rsid w:val="00D81F25"/>
    <w:rsid w:val="00D8453F"/>
    <w:rsid w:val="00D92B68"/>
    <w:rsid w:val="00D95131"/>
    <w:rsid w:val="00DA08F1"/>
    <w:rsid w:val="00DA1058"/>
    <w:rsid w:val="00DA216D"/>
    <w:rsid w:val="00DA26B2"/>
    <w:rsid w:val="00DA790A"/>
    <w:rsid w:val="00DC6A6D"/>
    <w:rsid w:val="00DE0729"/>
    <w:rsid w:val="00DE0D08"/>
    <w:rsid w:val="00DE4C68"/>
    <w:rsid w:val="00DE73B2"/>
    <w:rsid w:val="00E010C4"/>
    <w:rsid w:val="00E01694"/>
    <w:rsid w:val="00E04D51"/>
    <w:rsid w:val="00E17A5C"/>
    <w:rsid w:val="00E34742"/>
    <w:rsid w:val="00E35229"/>
    <w:rsid w:val="00E47054"/>
    <w:rsid w:val="00E470B4"/>
    <w:rsid w:val="00E54D40"/>
    <w:rsid w:val="00E55A1A"/>
    <w:rsid w:val="00E627A7"/>
    <w:rsid w:val="00E6616E"/>
    <w:rsid w:val="00E83452"/>
    <w:rsid w:val="00E848EA"/>
    <w:rsid w:val="00E86AC3"/>
    <w:rsid w:val="00E94FA4"/>
    <w:rsid w:val="00E97033"/>
    <w:rsid w:val="00EA30BC"/>
    <w:rsid w:val="00EA3FC0"/>
    <w:rsid w:val="00EA40AE"/>
    <w:rsid w:val="00EA571F"/>
    <w:rsid w:val="00EB26E6"/>
    <w:rsid w:val="00EB7B26"/>
    <w:rsid w:val="00EC1F80"/>
    <w:rsid w:val="00EE143F"/>
    <w:rsid w:val="00EE50C2"/>
    <w:rsid w:val="00EE65AB"/>
    <w:rsid w:val="00EE6C59"/>
    <w:rsid w:val="00EF2131"/>
    <w:rsid w:val="00EF5D61"/>
    <w:rsid w:val="00EF6584"/>
    <w:rsid w:val="00F032C0"/>
    <w:rsid w:val="00F073FE"/>
    <w:rsid w:val="00F146BE"/>
    <w:rsid w:val="00F23C1B"/>
    <w:rsid w:val="00F27028"/>
    <w:rsid w:val="00F36BA3"/>
    <w:rsid w:val="00F40652"/>
    <w:rsid w:val="00F40ECF"/>
    <w:rsid w:val="00F4297C"/>
    <w:rsid w:val="00F47AB0"/>
    <w:rsid w:val="00F51C9B"/>
    <w:rsid w:val="00F52DB2"/>
    <w:rsid w:val="00F62877"/>
    <w:rsid w:val="00F83E3F"/>
    <w:rsid w:val="00F85D5F"/>
    <w:rsid w:val="00F8679D"/>
    <w:rsid w:val="00F91ACE"/>
    <w:rsid w:val="00F93EDE"/>
    <w:rsid w:val="00F95BB9"/>
    <w:rsid w:val="00FA5562"/>
    <w:rsid w:val="00FA71DC"/>
    <w:rsid w:val="00FB01AD"/>
    <w:rsid w:val="00FB099D"/>
    <w:rsid w:val="00FB0C33"/>
    <w:rsid w:val="00FC0A50"/>
    <w:rsid w:val="00FC7BE8"/>
    <w:rsid w:val="00FD697D"/>
    <w:rsid w:val="00FE35B3"/>
    <w:rsid w:val="00FF065B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89F0A"/>
  <w15:docId w15:val="{F4A487B1-BA37-49DC-933E-17653FC5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76F84"/>
    <w:pPr>
      <w:ind w:leftChars="200" w:left="480"/>
    </w:pPr>
  </w:style>
  <w:style w:type="paragraph" w:styleId="ab">
    <w:name w:val="Body Text Indent"/>
    <w:basedOn w:val="a"/>
    <w:link w:val="ac"/>
    <w:uiPriority w:val="99"/>
    <w:unhideWhenUsed/>
    <w:rsid w:val="004602F2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6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hlc.edu.tw/hlc_baseball110/Module/Home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64E0-324D-4CC9-A770-B84D2AE3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1635</Words>
  <Characters>9323</Characters>
  <Application>Microsoft Office Word</Application>
  <DocSecurity>0</DocSecurity>
  <Lines>77</Lines>
  <Paragraphs>21</Paragraphs>
  <ScaleCrop>false</ScaleCrop>
  <Company>C.M.T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不讓 紅</cp:lastModifiedBy>
  <cp:revision>6</cp:revision>
  <cp:lastPrinted>2020-07-31T05:28:00Z</cp:lastPrinted>
  <dcterms:created xsi:type="dcterms:W3CDTF">2021-05-17T02:39:00Z</dcterms:created>
  <dcterms:modified xsi:type="dcterms:W3CDTF">2021-08-05T05:31:00Z</dcterms:modified>
</cp:coreProperties>
</file>