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98" w:rsidRDefault="006F5398" w:rsidP="0003601F">
      <w:pPr>
        <w:widowControl/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110</w:t>
      </w:r>
      <w:r w:rsidRPr="00FD35F8">
        <w:rPr>
          <w:rFonts w:ascii="標楷體" w:eastAsia="標楷體" w:hAnsi="標楷體" w:hint="eastAsia"/>
          <w:b/>
          <w:bCs/>
          <w:sz w:val="32"/>
          <w:szCs w:val="32"/>
        </w:rPr>
        <w:t>年花蓮縣「縣長盃」足球錦標賽競賽規程</w:t>
      </w:r>
    </w:p>
    <w:p w:rsidR="00FA7897" w:rsidRPr="00FA7897" w:rsidRDefault="00FA7897" w:rsidP="00FA7897">
      <w:pPr>
        <w:widowControl/>
        <w:spacing w:line="480" w:lineRule="auto"/>
        <w:jc w:val="right"/>
        <w:rPr>
          <w:rFonts w:ascii="標楷體" w:eastAsia="標楷體" w:hAnsi="標楷體" w:cs="新細明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（</w:t>
      </w:r>
      <w:r w:rsidRPr="00FA7897">
        <w:rPr>
          <w:rFonts w:ascii="標楷體" w:eastAsia="標楷體" w:hAnsi="標楷體" w:hint="eastAsia"/>
          <w:bCs/>
          <w:sz w:val="22"/>
          <w:szCs w:val="22"/>
        </w:rPr>
        <w:t>附件一：</w:t>
      </w:r>
      <w:r>
        <w:rPr>
          <w:rFonts w:ascii="標楷體" w:eastAsia="標楷體" w:hAnsi="標楷體" w:hint="eastAsia"/>
          <w:bCs/>
          <w:sz w:val="22"/>
          <w:szCs w:val="22"/>
        </w:rPr>
        <w:t>實聯制登記表）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一、目的：推展全民運動，促進學校運動風氣，提升足球運動水準。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二、指導單位：花蓮縣政府</w:t>
      </w:r>
      <w:r>
        <w:rPr>
          <w:rFonts w:ascii="標楷體" w:eastAsia="標楷體" w:hAnsi="標楷體" w:cs="新細明體" w:hint="eastAsia"/>
          <w:bCs/>
          <w:kern w:val="0"/>
        </w:rPr>
        <w:t>、花蓮縣議會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五、協辦單位：</w:t>
      </w:r>
      <w:r>
        <w:rPr>
          <w:rFonts w:ascii="標楷體" w:eastAsia="標楷體" w:hAnsi="標楷體" w:cs="新細明體" w:hint="eastAsia"/>
          <w:bCs/>
          <w:kern w:val="0"/>
        </w:rPr>
        <w:t>花蓮縣立美崙國中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六、比賽日期：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人制：國中組、國小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>
        <w:rPr>
          <w:rFonts w:ascii="標楷體" w:eastAsia="標楷體" w:hAnsi="標楷體"/>
          <w:bCs/>
          <w:kern w:val="0"/>
        </w:rPr>
        <w:t>110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>
        <w:rPr>
          <w:rFonts w:ascii="標楷體" w:eastAsia="標楷體" w:hAnsi="標楷體" w:cs="新細明體"/>
          <w:bCs/>
          <w:kern w:val="0"/>
        </w:rPr>
        <w:t>09</w:t>
      </w:r>
      <w:r w:rsidRPr="00FD35F8">
        <w:rPr>
          <w:rFonts w:ascii="標楷體" w:eastAsia="標楷體" w:hAnsi="標楷體" w:cs="新細明體" w:hint="eastAsia"/>
          <w:bCs/>
          <w:kern w:val="0"/>
        </w:rPr>
        <w:t>〜</w:t>
      </w:r>
      <w:r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四、五</w:t>
      </w:r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人制：國小組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>
        <w:rPr>
          <w:rFonts w:ascii="標楷體" w:eastAsia="標楷體" w:hAnsi="標楷體"/>
          <w:bCs/>
          <w:kern w:val="0"/>
        </w:rPr>
        <w:t>110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>
        <w:rPr>
          <w:rFonts w:ascii="標楷體" w:eastAsia="標楷體" w:hAnsi="標楷體" w:cs="新細明體"/>
          <w:bCs/>
          <w:kern w:val="0"/>
        </w:rPr>
        <w:t>11</w:t>
      </w:r>
      <w:r w:rsidRPr="00FD35F8">
        <w:rPr>
          <w:rFonts w:ascii="標楷體" w:eastAsia="標楷體" w:hAnsi="標楷體" w:cs="新細明體" w:hint="eastAsia"/>
          <w:bCs/>
          <w:kern w:val="0"/>
        </w:rPr>
        <w:t>〜</w:t>
      </w:r>
      <w:r>
        <w:rPr>
          <w:rFonts w:ascii="標楷體" w:eastAsia="標楷體" w:hAnsi="標楷體" w:cs="新細明體"/>
          <w:bCs/>
          <w:kern w:val="0"/>
        </w:rPr>
        <w:t>12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六、日</w:t>
      </w:r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A7897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七、比賽地點：</w:t>
      </w:r>
      <w:r>
        <w:rPr>
          <w:rFonts w:ascii="標楷體" w:eastAsia="標楷體" w:hAnsi="標楷體" w:hint="eastAsia"/>
          <w:bCs/>
        </w:rPr>
        <w:t>花蓮縣立美崙國中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FA7897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八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、比賽組別：國中組、國小組。</w:t>
      </w:r>
    </w:p>
    <w:p w:rsidR="006F5398" w:rsidRPr="00FD35F8" w:rsidRDefault="006F5398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國中組（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人制）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國中男生組：民國</w:t>
      </w:r>
      <w:r w:rsidRPr="00FD35F8">
        <w:rPr>
          <w:rFonts w:ascii="標楷體" w:eastAsia="標楷體" w:hAnsi="標楷體"/>
          <w:bCs/>
        </w:rPr>
        <w:t>9</w:t>
      </w:r>
      <w:r>
        <w:rPr>
          <w:rFonts w:ascii="標楷體" w:eastAsia="標楷體" w:hAnsi="標楷體"/>
          <w:bCs/>
        </w:rPr>
        <w:t>5</w:t>
      </w:r>
      <w:r w:rsidRPr="00FD35F8">
        <w:rPr>
          <w:rFonts w:ascii="標楷體" w:eastAsia="標楷體" w:hAnsi="標楷體" w:hint="eastAsia"/>
          <w:bCs/>
        </w:rPr>
        <w:t>年</w:t>
      </w:r>
      <w:r w:rsidRPr="00FD35F8">
        <w:rPr>
          <w:rFonts w:ascii="標楷體" w:eastAsia="標楷體" w:hAnsi="標楷體"/>
          <w:bCs/>
        </w:rPr>
        <w:t>9</w:t>
      </w:r>
      <w:r w:rsidRPr="00FD35F8">
        <w:rPr>
          <w:rFonts w:ascii="標楷體" w:eastAsia="標楷體" w:hAnsi="標楷體" w:hint="eastAsia"/>
          <w:bCs/>
        </w:rPr>
        <w:t>月</w:t>
      </w:r>
      <w:r w:rsidRPr="00FD35F8">
        <w:rPr>
          <w:rFonts w:ascii="標楷體" w:eastAsia="標楷體" w:hAnsi="標楷體"/>
          <w:bCs/>
        </w:rPr>
        <w:t>1</w:t>
      </w:r>
      <w:r w:rsidRPr="00FD35F8">
        <w:rPr>
          <w:rFonts w:ascii="標楷體" w:eastAsia="標楷體" w:hAnsi="標楷體" w:hint="eastAsia"/>
          <w:bCs/>
        </w:rPr>
        <w:t>日後出生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國中女生組：民國</w:t>
      </w:r>
      <w:r w:rsidRPr="00FD35F8">
        <w:rPr>
          <w:rFonts w:ascii="標楷體" w:eastAsia="標楷體" w:hAnsi="標楷體"/>
          <w:bCs/>
        </w:rPr>
        <w:t>9</w:t>
      </w:r>
      <w:r>
        <w:rPr>
          <w:rFonts w:ascii="標楷體" w:eastAsia="標楷體" w:hAnsi="標楷體"/>
          <w:bCs/>
        </w:rPr>
        <w:t>5</w:t>
      </w:r>
      <w:r w:rsidRPr="00FD35F8">
        <w:rPr>
          <w:rFonts w:ascii="標楷體" w:eastAsia="標楷體" w:hAnsi="標楷體" w:hint="eastAsia"/>
          <w:bCs/>
        </w:rPr>
        <w:t>年</w:t>
      </w:r>
      <w:r w:rsidRPr="00FD35F8">
        <w:rPr>
          <w:rFonts w:ascii="標楷體" w:eastAsia="標楷體" w:hAnsi="標楷體"/>
          <w:bCs/>
        </w:rPr>
        <w:t>9</w:t>
      </w:r>
      <w:r w:rsidRPr="00FD35F8">
        <w:rPr>
          <w:rFonts w:ascii="標楷體" w:eastAsia="標楷體" w:hAnsi="標楷體" w:hint="eastAsia"/>
          <w:bCs/>
        </w:rPr>
        <w:t>月</w:t>
      </w:r>
      <w:r w:rsidRPr="00FD35F8">
        <w:rPr>
          <w:rFonts w:ascii="標楷體" w:eastAsia="標楷體" w:hAnsi="標楷體"/>
          <w:bCs/>
        </w:rPr>
        <w:t>1</w:t>
      </w:r>
      <w:r w:rsidRPr="00FD35F8">
        <w:rPr>
          <w:rFonts w:ascii="標楷體" w:eastAsia="標楷體" w:hAnsi="標楷體" w:hint="eastAsia"/>
          <w:bCs/>
        </w:rPr>
        <w:t>日後出生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6F5398" w:rsidRPr="00FD35F8" w:rsidRDefault="006F5398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(8</w:t>
      </w:r>
      <w:r w:rsidRPr="00FD35F8">
        <w:rPr>
          <w:rFonts w:ascii="標楷體" w:eastAsia="標楷體" w:hAnsi="標楷體" w:cs="新細明體" w:hint="eastAsia"/>
          <w:bCs/>
          <w:kern w:val="0"/>
        </w:rPr>
        <w:t>人制、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/>
          <w:bCs/>
          <w:kern w:val="0"/>
        </w:rPr>
        <w:t>)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男生組（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人制）：民國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女生組（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人制）：民國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混合組（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人制）：民國</w:t>
      </w:r>
      <w:r>
        <w:rPr>
          <w:rFonts w:ascii="標楷體" w:eastAsia="標楷體" w:hAnsi="標楷體" w:cs="新細明體"/>
          <w:bCs/>
          <w:kern w:val="0"/>
        </w:rPr>
        <w:t>100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混合組</w:t>
      </w:r>
      <w:r>
        <w:rPr>
          <w:rFonts w:ascii="標楷體" w:eastAsia="標楷體" w:hAnsi="標楷體" w:cs="新細明體" w:hint="eastAsia"/>
          <w:bCs/>
          <w:kern w:val="0"/>
        </w:rPr>
        <w:t>（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r>
        <w:rPr>
          <w:rFonts w:ascii="標楷體" w:eastAsia="標楷體" w:hAnsi="標楷體" w:cs="新細明體" w:hint="eastAsia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</w:t>
      </w:r>
      <w:r>
        <w:rPr>
          <w:rFonts w:ascii="標楷體" w:eastAsia="標楷體" w:hAnsi="標楷體" w:cs="新細明體"/>
          <w:bCs/>
          <w:kern w:val="0"/>
        </w:rPr>
        <w:t>102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Pr="00FD35F8"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Pr="00FD35F8">
        <w:rPr>
          <w:rFonts w:ascii="標楷體" w:eastAsia="標楷體" w:hAnsi="標楷體" w:hint="eastAsia"/>
          <w:bCs/>
        </w:rPr>
        <w:t>後出生</w:t>
      </w:r>
      <w:r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FD35F8" w:rsidRDefault="00FA7897" w:rsidP="00FD35F8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="006F5398" w:rsidRPr="00FD35F8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:rsidR="006F5398" w:rsidRPr="00FD35F8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iCs/>
          <w:color w:val="000000"/>
          <w:kern w:val="0"/>
        </w:rPr>
        <w:t>本縣各公私立國民中學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及高級中學附設國中部為單位。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就讀國民中學，具有該校學籍之在籍學生，皆可報名參加，每人限報一隊。（如有球員重複報名，取消該球員之參賽資格）。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以學校為單位，不得跨校組隊，每校每組限報二隊（報名兩隊之學校統一以</w:t>
      </w:r>
      <w:r w:rsidRPr="00FD35F8">
        <w:rPr>
          <w:rFonts w:ascii="標楷體" w:eastAsia="標楷體" w:hAnsi="標楷體" w:cs="新細明體"/>
          <w:bCs/>
          <w:color w:val="000000"/>
          <w:kern w:val="0"/>
        </w:rPr>
        <w:t>A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、</w:t>
      </w:r>
      <w:r w:rsidRPr="00FD35F8">
        <w:rPr>
          <w:rFonts w:ascii="標楷體" w:eastAsia="標楷體" w:hAnsi="標楷體" w:cs="新細明體"/>
          <w:bCs/>
          <w:color w:val="000000"/>
          <w:kern w:val="0"/>
        </w:rPr>
        <w:t>B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隊做區分），</w:t>
      </w:r>
      <w:r>
        <w:rPr>
          <w:rFonts w:ascii="標楷體" w:eastAsia="標楷體" w:hAnsi="標楷體" w:cs="新細明體"/>
          <w:bCs/>
          <w:color w:val="000000"/>
          <w:kern w:val="0"/>
        </w:rPr>
        <w:t>8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人制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每隊至少報名人數需滿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人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，最多</w:t>
      </w:r>
      <w:r>
        <w:rPr>
          <w:rFonts w:ascii="標楷體" w:eastAsia="標楷體" w:hAnsi="標楷體" w:cs="新細明體"/>
          <w:bCs/>
          <w:color w:val="000000"/>
          <w:kern w:val="0"/>
        </w:rPr>
        <w:t>13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人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本縣體育班參加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>
        <w:rPr>
          <w:rFonts w:ascii="標楷體" w:eastAsia="標楷體" w:hAnsi="標楷體" w:cs="新細明體"/>
          <w:bCs/>
          <w:kern w:val="0"/>
        </w:rPr>
        <w:t>9</w:t>
      </w:r>
      <w:r w:rsidRPr="00FD35F8">
        <w:rPr>
          <w:rFonts w:ascii="標楷體" w:eastAsia="標楷體" w:hAnsi="標楷體" w:cs="新細明體" w:hint="eastAsia"/>
          <w:bCs/>
          <w:kern w:val="0"/>
        </w:rPr>
        <w:t>學年度全國足球聯賽</w:t>
      </w:r>
      <w:r w:rsidRPr="00FD35F8">
        <w:rPr>
          <w:rFonts w:ascii="標楷體" w:eastAsia="標楷體" w:hAnsi="標楷體" w:cs="新細明體"/>
          <w:bCs/>
          <w:kern w:val="0"/>
        </w:rPr>
        <w:t>(11</w:t>
      </w:r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/>
          <w:bCs/>
          <w:kern w:val="0"/>
        </w:rPr>
        <w:t>)</w:t>
      </w:r>
      <w:r w:rsidRPr="00FD35F8">
        <w:rPr>
          <w:rFonts w:ascii="標楷體" w:eastAsia="標楷體" w:hAnsi="標楷體" w:cs="新細明體" w:hint="eastAsia"/>
          <w:bCs/>
          <w:kern w:val="0"/>
        </w:rPr>
        <w:t>球員不得報名參加本次活動</w:t>
      </w:r>
      <w:r>
        <w:rPr>
          <w:rFonts w:ascii="標楷體" w:eastAsia="標楷體" w:hAnsi="標楷體" w:cs="新細明體" w:hint="eastAsia"/>
          <w:bCs/>
          <w:kern w:val="0"/>
        </w:rPr>
        <w:t>；</w:t>
      </w:r>
      <w:r w:rsidRPr="00FD35F8">
        <w:rPr>
          <w:rFonts w:ascii="標楷體" w:eastAsia="標楷體" w:hAnsi="標楷體" w:cs="新細明體" w:hint="eastAsia"/>
          <w:bCs/>
          <w:kern w:val="0"/>
        </w:rPr>
        <w:t>如果不符相關證明文件時，不得上場比賽。</w:t>
      </w:r>
    </w:p>
    <w:p w:rsidR="006F5398" w:rsidRPr="00FD35F8" w:rsidRDefault="006F5398" w:rsidP="00285E9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</w:p>
    <w:p w:rsidR="006F5398" w:rsidRPr="00FD35F8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就讀國民小學，具有該校學籍之在籍學生，皆可報名參加，每人限報一隊。（如有球員重複報名，取消該球員之參賽資格）。</w:t>
      </w:r>
    </w:p>
    <w:p w:rsidR="006F5398" w:rsidRPr="000F4D74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</w:t>
      </w:r>
      <w:r w:rsidRPr="00FD35F8">
        <w:rPr>
          <w:rFonts w:ascii="標楷體" w:eastAsia="標楷體" w:hAnsi="標楷體" w:cs="新細明體"/>
          <w:bCs/>
          <w:kern w:val="0"/>
        </w:rPr>
        <w:t>A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B</w:t>
      </w:r>
      <w:r w:rsidRPr="00FD35F8">
        <w:rPr>
          <w:rFonts w:ascii="標楷體" w:eastAsia="標楷體" w:hAnsi="標楷體" w:cs="新細明體" w:hint="eastAsia"/>
          <w:bCs/>
          <w:kern w:val="0"/>
        </w:rPr>
        <w:t>隊做區分），</w:t>
      </w:r>
      <w:r>
        <w:rPr>
          <w:rFonts w:ascii="標楷體" w:eastAsia="標楷體" w:hAnsi="標楷體" w:cs="新細明體"/>
          <w:bCs/>
          <w:kern w:val="0"/>
        </w:rPr>
        <w:t>8</w:t>
      </w:r>
      <w:r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>
        <w:rPr>
          <w:rFonts w:ascii="標楷體" w:eastAsia="標楷體" w:hAnsi="標楷體" w:cs="新細明體" w:hint="eastAsia"/>
          <w:bCs/>
          <w:kern w:val="0"/>
        </w:rPr>
        <w:t>，最多</w:t>
      </w:r>
      <w:r>
        <w:rPr>
          <w:rFonts w:ascii="標楷體" w:eastAsia="標楷體" w:hAnsi="標楷體" w:cs="新細明體"/>
          <w:bCs/>
          <w:kern w:val="0"/>
        </w:rPr>
        <w:t>13</w:t>
      </w:r>
      <w:r>
        <w:rPr>
          <w:rFonts w:ascii="標楷體" w:eastAsia="標楷體" w:hAnsi="標楷體" w:cs="新細明體" w:hint="eastAsia"/>
          <w:bCs/>
          <w:kern w:val="0"/>
        </w:rPr>
        <w:t>人；</w:t>
      </w:r>
      <w:r>
        <w:rPr>
          <w:rFonts w:ascii="標楷體" w:eastAsia="標楷體" w:hAnsi="標楷體" w:cs="新細明體"/>
          <w:bCs/>
          <w:kern w:val="0"/>
        </w:rPr>
        <w:t>5</w:t>
      </w:r>
      <w:r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>
        <w:rPr>
          <w:rFonts w:ascii="標楷體" w:eastAsia="標楷體" w:hAnsi="標楷體" w:cs="新細明體"/>
          <w:bCs/>
          <w:kern w:val="0"/>
        </w:rPr>
        <w:t>6</w:t>
      </w:r>
      <w:r w:rsidRPr="00FD35F8">
        <w:rPr>
          <w:rFonts w:ascii="標楷體" w:eastAsia="標楷體" w:hAnsi="標楷體" w:cs="新細明體" w:hint="eastAsia"/>
          <w:bCs/>
          <w:kern w:val="0"/>
        </w:rPr>
        <w:t>人</w:t>
      </w:r>
      <w:r>
        <w:rPr>
          <w:rFonts w:ascii="標楷體" w:eastAsia="標楷體" w:hAnsi="標楷體" w:cs="新細明體" w:hint="eastAsia"/>
          <w:bCs/>
          <w:kern w:val="0"/>
        </w:rPr>
        <w:t>，最多</w:t>
      </w:r>
      <w:r>
        <w:rPr>
          <w:rFonts w:ascii="標楷體" w:eastAsia="標楷體" w:hAnsi="標楷體" w:cs="新細明體"/>
          <w:bCs/>
          <w:kern w:val="0"/>
        </w:rPr>
        <w:t>10</w:t>
      </w:r>
      <w:r>
        <w:rPr>
          <w:rFonts w:ascii="標楷體" w:eastAsia="標楷體" w:hAnsi="標楷體" w:cs="新細明體" w:hint="eastAsia"/>
          <w:bCs/>
          <w:kern w:val="0"/>
        </w:rPr>
        <w:t>人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6F5398" w:rsidRPr="000F4D74" w:rsidRDefault="006F5398" w:rsidP="00285E9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FF0000"/>
          <w:kern w:val="0"/>
        </w:rPr>
      </w:pPr>
      <w:r w:rsidRPr="000F4D74">
        <w:rPr>
          <w:rFonts w:ascii="標楷體" w:eastAsia="標楷體" w:hAnsi="標楷體" w:cs="新細明體" w:hint="eastAsia"/>
          <w:bCs/>
          <w:color w:val="FF0000"/>
          <w:kern w:val="0"/>
        </w:rPr>
        <w:t>本縣</w:t>
      </w:r>
      <w:r w:rsidRPr="000F4D74">
        <w:rPr>
          <w:rFonts w:ascii="標楷體" w:eastAsia="標楷體" w:hAnsi="標楷體" w:hint="eastAsia"/>
          <w:bCs/>
          <w:color w:val="FF0000"/>
          <w:kern w:val="0"/>
        </w:rPr>
        <w:t>以俱樂部、安親班名義報名參賽隊伍，依照報名表填寫資料報名，不需</w:t>
      </w:r>
      <w:r w:rsidRPr="000F4D74">
        <w:rPr>
          <w:rFonts w:ascii="標楷體" w:eastAsia="標楷體" w:hAnsi="標楷體" w:cs="新細明體" w:hint="eastAsia"/>
          <w:bCs/>
          <w:color w:val="FF0000"/>
          <w:kern w:val="0"/>
        </w:rPr>
        <w:t>附照片，但請攜帶健保卡備查。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十、比賽方式與規則：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人制及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hint="eastAsia"/>
        </w:rPr>
        <w:t>、</w:t>
      </w:r>
      <w:r w:rsidRPr="00FD35F8">
        <w:rPr>
          <w:rFonts w:ascii="標楷體" w:eastAsia="標楷體" w:hAnsi="標楷體" w:cs="新細明體" w:hint="eastAsia"/>
          <w:bCs/>
          <w:kern w:val="0"/>
        </w:rPr>
        <w:t>足球運動規則。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:rsidR="006F5398" w:rsidRPr="00FD35F8" w:rsidRDefault="006F5398" w:rsidP="00285E9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比賽細則：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比賽用球：國中組採用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號球、國小組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及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採用</w:t>
      </w:r>
      <w:r w:rsidRPr="00FD35F8">
        <w:rPr>
          <w:rFonts w:ascii="標楷體" w:eastAsia="標楷體" w:hAnsi="標楷體" w:cs="新細明體"/>
          <w:bCs/>
          <w:kern w:val="0"/>
        </w:rPr>
        <w:t>4</w:t>
      </w:r>
      <w:r w:rsidRPr="00FD35F8">
        <w:rPr>
          <w:rFonts w:ascii="標楷體" w:eastAsia="標楷體" w:hAnsi="標楷體" w:cs="新細明體" w:hint="eastAsia"/>
          <w:bCs/>
          <w:kern w:val="0"/>
        </w:rPr>
        <w:t>號球。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U10</w:t>
      </w:r>
      <w:r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Pr="00FD35F8">
        <w:rPr>
          <w:rFonts w:ascii="標楷體" w:eastAsia="標楷體" w:hAnsi="標楷體" w:cs="新細明體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FD35F8">
        <w:rPr>
          <w:rFonts w:ascii="標楷體" w:eastAsia="標楷體" w:hAnsi="標楷體" w:cs="新細明體"/>
          <w:bCs/>
          <w:kern w:val="0"/>
        </w:rPr>
        <w:t>30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15</w:t>
      </w:r>
      <w:r w:rsidRPr="00FD35F8">
        <w:rPr>
          <w:rFonts w:ascii="標楷體" w:eastAsia="標楷體" w:hAnsi="標楷體" w:cs="新細明體" w:hint="eastAsia"/>
          <w:bCs/>
          <w:kern w:val="0"/>
        </w:rPr>
        <w:t>分，中場休息</w:t>
      </w:r>
      <w:r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Pr="00FD35F8">
        <w:rPr>
          <w:rFonts w:ascii="標楷體" w:eastAsia="標楷體" w:hAnsi="標楷體" w:cs="新細明體"/>
          <w:bCs/>
          <w:kern w:val="0"/>
        </w:rPr>
        <w:t>U12</w:t>
      </w:r>
      <w:r w:rsidRPr="00FD35F8">
        <w:rPr>
          <w:rFonts w:ascii="標楷體" w:eastAsia="標楷體" w:hAnsi="標楷體" w:cs="新細明體" w:hint="eastAsia"/>
          <w:bCs/>
          <w:kern w:val="0"/>
        </w:rPr>
        <w:t>男、女生組每場比賽為</w:t>
      </w:r>
      <w:r w:rsidRPr="00FD35F8">
        <w:rPr>
          <w:rFonts w:ascii="標楷體" w:eastAsia="標楷體" w:hAnsi="標楷體" w:cs="新細明體"/>
          <w:bCs/>
          <w:kern w:val="0"/>
        </w:rPr>
        <w:t>40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20</w:t>
      </w:r>
      <w:r w:rsidRPr="00FD35F8">
        <w:rPr>
          <w:rFonts w:ascii="標楷體" w:eastAsia="標楷體" w:hAnsi="標楷體" w:cs="新細明體" w:hint="eastAsia"/>
          <w:bCs/>
          <w:kern w:val="0"/>
        </w:rPr>
        <w:t>分，中場休息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lastRenderedPageBreak/>
        <w:t>國中組</w:t>
      </w:r>
      <w:r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Pr="00FD35F8">
        <w:rPr>
          <w:rFonts w:ascii="標楷體" w:eastAsia="標楷體" w:hAnsi="標楷體" w:cs="新細明體"/>
          <w:bCs/>
          <w:kern w:val="0"/>
        </w:rPr>
        <w:t>50</w:t>
      </w:r>
      <w:r w:rsidRPr="00FD35F8">
        <w:rPr>
          <w:rFonts w:ascii="標楷體" w:eastAsia="標楷體" w:hAnsi="標楷體" w:cs="新細明體" w:hint="eastAsia"/>
          <w:bCs/>
          <w:kern w:val="0"/>
        </w:rPr>
        <w:t>分鐘，上下半場各</w:t>
      </w:r>
      <w:r w:rsidRPr="00FD35F8">
        <w:rPr>
          <w:rFonts w:ascii="標楷體" w:eastAsia="標楷體" w:hAnsi="標楷體" w:cs="新細明體"/>
          <w:bCs/>
          <w:kern w:val="0"/>
        </w:rPr>
        <w:t>25</w:t>
      </w:r>
      <w:r w:rsidRPr="00FD35F8">
        <w:rPr>
          <w:rFonts w:ascii="標楷體" w:eastAsia="標楷體" w:hAnsi="標楷體" w:cs="新細明體" w:hint="eastAsia"/>
          <w:bCs/>
          <w:kern w:val="0"/>
        </w:rPr>
        <w:t>分，中場休息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</w:t>
      </w:r>
      <w:r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人制替換人數不限，比賽球員被替換出場後可再替換入賽；</w:t>
      </w:r>
      <w:r w:rsidRPr="00FD35F8">
        <w:rPr>
          <w:rFonts w:ascii="標楷體" w:eastAsia="標楷體" w:hAnsi="標楷體" w:cs="新細明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人制替換人數不限，比賽球員被替換出場後不得再替換入賽。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脛；全隊球衣、球褲、襪子顏色與樣式必須一致，若出現顏色不同的將不允許上場比賽；國小組比賽禁止穿著鋁釘、金屬釘、活動釘球鞋出賽；大會將不提供背心，各球隊需自備背心，以防球隊球衣顏色撞衫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凡比賽中不服裁判而被判棄權或無故棄權之球隊，除取消其繼續比賽之資格（已賽成績不予計算）外。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</w:t>
      </w:r>
      <w:r w:rsidRPr="00FD35F8">
        <w:rPr>
          <w:rFonts w:ascii="標楷體" w:eastAsia="標楷體" w:hAnsi="標楷體" w:cs="新細明體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kern w:val="0"/>
        </w:rPr>
        <w:t>分鐘未出場比賽之球隊以棄權論，如經向大會提出具體說明，並查證屬實者，仍取消其繼續比賽及受獎資格（已賽成績不予計算），惟不另議處。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比賽期間如遇球員互毆、毆打對方職隊員或侮辱裁判情事，需送大會競賽委員會議處，情形嚴重者送交司法機關或本會紀律委員會處理。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:rsidR="006F539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Pr="00FD35F8">
        <w:rPr>
          <w:rFonts w:ascii="標楷體" w:eastAsia="標楷體" w:hAnsi="標楷體" w:cs="新細明體"/>
          <w:bCs/>
          <w:kern w:val="0"/>
        </w:rPr>
        <w:t>13</w:t>
      </w:r>
      <w:r w:rsidRPr="00FD35F8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:rsidR="006F5398" w:rsidRPr="00FD35F8" w:rsidRDefault="006F5398" w:rsidP="00285E9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請報名參賽球隊自行辦理保險事宜。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、名次判別</w:t>
      </w:r>
    </w:p>
    <w:p w:rsidR="006F5398" w:rsidRPr="00FD35F8" w:rsidRDefault="006F5398" w:rsidP="00285E9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270" w:hangingChars="297" w:hanging="71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循環賽</w:t>
      </w:r>
      <w:r w:rsidRPr="00FD35F8">
        <w:rPr>
          <w:rFonts w:ascii="標楷體" w:eastAsia="標楷體" w:hAnsi="標楷體" w:cs="新細明體"/>
          <w:bCs/>
          <w:kern w:val="0"/>
        </w:rPr>
        <w:t>: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勝一場得</w:t>
      </w:r>
      <w:r w:rsidRPr="00FD35F8">
        <w:rPr>
          <w:rFonts w:ascii="標楷體" w:eastAsia="標楷體" w:hAnsi="標楷體" w:cs="新細明體"/>
          <w:bCs/>
          <w:kern w:val="0"/>
        </w:rPr>
        <w:t>3</w:t>
      </w:r>
      <w:r w:rsidRPr="00FD35F8">
        <w:rPr>
          <w:rFonts w:ascii="標楷體" w:eastAsia="標楷體" w:hAnsi="標楷體" w:cs="新細明體" w:hint="eastAsia"/>
          <w:bCs/>
          <w:kern w:val="0"/>
        </w:rPr>
        <w:t>分、敗一場</w:t>
      </w:r>
      <w:r w:rsidRPr="00FD35F8">
        <w:rPr>
          <w:rFonts w:ascii="標楷體" w:eastAsia="標楷體" w:hAnsi="標楷體" w:cs="新細明體"/>
          <w:bCs/>
          <w:kern w:val="0"/>
        </w:rPr>
        <w:t>0</w:t>
      </w:r>
      <w:r w:rsidRPr="00FD35F8">
        <w:rPr>
          <w:rFonts w:ascii="標楷體" w:eastAsia="標楷體" w:hAnsi="標楷體" w:cs="新細明體" w:hint="eastAsia"/>
          <w:bCs/>
          <w:kern w:val="0"/>
        </w:rPr>
        <w:t>分、和局各得</w:t>
      </w:r>
      <w:r w:rsidRPr="00FD35F8">
        <w:rPr>
          <w:rFonts w:ascii="標楷體" w:eastAsia="標楷體" w:hAnsi="標楷體" w:cs="新細明體"/>
          <w:bCs/>
          <w:kern w:val="0"/>
        </w:rPr>
        <w:t>1</w:t>
      </w:r>
      <w:r w:rsidRPr="00FD35F8">
        <w:rPr>
          <w:rFonts w:ascii="標楷體" w:eastAsia="標楷體" w:hAnsi="標楷體" w:cs="新細明體" w:hint="eastAsia"/>
          <w:bCs/>
          <w:kern w:val="0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兩隊積分相同時，依據下列順序判別名次。</w:t>
      </w:r>
    </w:p>
    <w:p w:rsidR="006F5398" w:rsidRPr="00FD35F8" w:rsidRDefault="006F5398" w:rsidP="00285E9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:rsidR="006F5398" w:rsidRPr="00FD35F8" w:rsidRDefault="006F5398" w:rsidP="00285E9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三隊</w:t>
      </w:r>
      <w:r w:rsidRPr="00FD35F8">
        <w:rPr>
          <w:rFonts w:ascii="標楷體" w:eastAsia="標楷體" w:hAnsi="標楷體" w:cs="新細明體"/>
          <w:bCs/>
          <w:kern w:val="0"/>
        </w:rPr>
        <w:t>(</w:t>
      </w:r>
      <w:r w:rsidRPr="00FD35F8">
        <w:rPr>
          <w:rFonts w:ascii="標楷體" w:eastAsia="標楷體" w:hAnsi="標楷體" w:cs="新細明體" w:hint="eastAsia"/>
          <w:bCs/>
          <w:kern w:val="0"/>
        </w:rPr>
        <w:t>含</w:t>
      </w:r>
      <w:r w:rsidRPr="00FD35F8">
        <w:rPr>
          <w:rFonts w:ascii="標楷體" w:eastAsia="標楷體" w:hAnsi="標楷體" w:cs="新細明體"/>
          <w:bCs/>
          <w:kern w:val="0"/>
        </w:rPr>
        <w:t>)</w:t>
      </w:r>
      <w:r w:rsidRPr="00FD35F8">
        <w:rPr>
          <w:rFonts w:ascii="標楷體" w:eastAsia="標楷體" w:hAnsi="標楷體" w:cs="新細明體" w:hint="eastAsia"/>
          <w:bCs/>
          <w:kern w:val="0"/>
        </w:rPr>
        <w:t>以上積分相同時，依據下列順序判別名次。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該循環賽中相關球隊比賽之正負球差多者佔先。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該循環賽中相關球隊比賽之進球數多者佔先。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該循環賽中全部球隊比賽之正負球差多者佔先。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:rsidR="006F5398" w:rsidRPr="00FD35F8" w:rsidRDefault="006F5398" w:rsidP="00285E9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:rsidR="006F5398" w:rsidRPr="00FD35F8" w:rsidRDefault="006F5398" w:rsidP="00285E9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296" w:hangingChars="305" w:hanging="73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淘汰賽</w:t>
      </w:r>
      <w:r w:rsidRPr="00FD35F8">
        <w:rPr>
          <w:rFonts w:ascii="標楷體" w:eastAsia="標楷體" w:hAnsi="標楷體"/>
        </w:rPr>
        <w:t>:</w:t>
      </w:r>
    </w:p>
    <w:p w:rsidR="006F5398" w:rsidRPr="00FD35F8" w:rsidRDefault="006F5398" w:rsidP="00285E9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一般場次若兩隊比賽結束為和局時，不延長加時比賽，直接比踢罰球點球，兩隊各派球員</w:t>
      </w:r>
      <w:r w:rsidRPr="00FD35F8">
        <w:rPr>
          <w:rFonts w:ascii="標楷體" w:eastAsia="標楷體" w:hAnsi="標楷體"/>
        </w:rPr>
        <w:t>5</w:t>
      </w:r>
      <w:r w:rsidRPr="00FD35F8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6F5398" w:rsidRPr="00FD35F8" w:rsidRDefault="006F5398" w:rsidP="00285E9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冠軍賽及四強交叉賽若遇和局應進行加時比賽，各組均延長</w:t>
      </w:r>
      <w:r w:rsidRPr="00FD35F8">
        <w:rPr>
          <w:rFonts w:ascii="標楷體" w:eastAsia="標楷體" w:hAnsi="標楷體"/>
        </w:rPr>
        <w:t>10</w:t>
      </w:r>
      <w:r w:rsidRPr="00FD35F8">
        <w:rPr>
          <w:rFonts w:ascii="標楷體" w:eastAsia="標楷體" w:hAnsi="標楷體" w:hint="eastAsia"/>
        </w:rPr>
        <w:t>分鐘（上下半場各</w:t>
      </w:r>
      <w:r w:rsidRPr="00FD35F8">
        <w:rPr>
          <w:rFonts w:ascii="標楷體" w:eastAsia="標楷體" w:hAnsi="標楷體"/>
        </w:rPr>
        <w:t>5</w:t>
      </w:r>
      <w:r w:rsidRPr="00FD35F8">
        <w:rPr>
          <w:rFonts w:ascii="標楷體" w:eastAsia="標楷體" w:hAnsi="標楷體" w:hint="eastAsia"/>
        </w:rPr>
        <w:t>分鐘）；再和局時，直接比踢罰球點球決定勝負，兩隊各派球員</w:t>
      </w:r>
      <w:r w:rsidRPr="00FD35F8">
        <w:rPr>
          <w:rFonts w:ascii="標楷體" w:eastAsia="標楷體" w:hAnsi="標楷體"/>
        </w:rPr>
        <w:t>5</w:t>
      </w:r>
      <w:r w:rsidRPr="00FD35F8">
        <w:rPr>
          <w:rFonts w:ascii="標楷體" w:eastAsia="標楷體" w:hAnsi="標楷體" w:hint="eastAsia"/>
        </w:rPr>
        <w:t>名比踢罰球點球，贏者立即獲勝。若平手再各派球員一名比踢罰球點球，以此類推直到分出勝負為止。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kern w:val="0"/>
        </w:rPr>
        <w:t>二</w:t>
      </w:r>
      <w:r w:rsidRPr="00FD35F8">
        <w:rPr>
          <w:rFonts w:ascii="標楷體" w:eastAsia="標楷體" w:hAnsi="標楷體" w:cs="新細明體" w:hint="eastAsia"/>
          <w:bCs/>
          <w:kern w:val="0"/>
        </w:rPr>
        <w:t>、申訴：</w:t>
      </w:r>
    </w:p>
    <w:p w:rsidR="006F5398" w:rsidRPr="00C95AC5" w:rsidRDefault="006F5398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</w:t>
      </w:r>
      <w:r w:rsidRPr="00C95AC5">
        <w:rPr>
          <w:rFonts w:ascii="標楷體" w:eastAsia="標楷體" w:hAnsi="標楷體" w:cs="新細明體" w:hint="eastAsia"/>
          <w:bCs/>
          <w:kern w:val="0"/>
        </w:rPr>
        <w:t>異議。</w:t>
      </w:r>
    </w:p>
    <w:p w:rsidR="006F5398" w:rsidRPr="00C95AC5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十</w:t>
      </w:r>
      <w:r w:rsidR="00FA7897">
        <w:rPr>
          <w:rFonts w:ascii="標楷體" w:eastAsia="標楷體" w:hAnsi="標楷體" w:cs="新細明體" w:hint="eastAsia"/>
          <w:bCs/>
          <w:color w:val="FF0000"/>
          <w:kern w:val="0"/>
        </w:rPr>
        <w:t>三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、參加辦法：</w:t>
      </w:r>
    </w:p>
    <w:p w:rsidR="006F5398" w:rsidRPr="00285E98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報名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連結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：</w:t>
      </w:r>
      <w:hyperlink r:id="rId7" w:history="1">
        <w:r w:rsidR="003E5071" w:rsidRPr="00CF714E">
          <w:rPr>
            <w:rStyle w:val="a3"/>
          </w:rPr>
          <w:t>https://www.beclass.com/rid=254642360f9eb6f91c55</w:t>
        </w:r>
      </w:hyperlink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>
        <w:rPr>
          <w:rFonts w:ascii="標楷體" w:eastAsia="標楷體" w:hAnsi="標楷體" w:cs="新細明體" w:hint="eastAsia"/>
          <w:bCs/>
          <w:color w:val="FF0000"/>
          <w:kern w:val="0"/>
        </w:rPr>
        <w:t>連絡電話：</w:t>
      </w:r>
      <w:r>
        <w:rPr>
          <w:rFonts w:ascii="標楷體" w:eastAsia="標楷體" w:hAnsi="標楷體" w:cs="新細明體"/>
          <w:bCs/>
          <w:color w:val="FF0000"/>
          <w:kern w:val="0"/>
        </w:rPr>
        <w:t>0393693609(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游茂盛</w:t>
      </w:r>
      <w:r>
        <w:rPr>
          <w:rFonts w:ascii="標楷體" w:eastAsia="標楷體" w:hAnsi="標楷體" w:cs="新細明體"/>
          <w:bCs/>
          <w:color w:val="FF0000"/>
          <w:kern w:val="0"/>
        </w:rPr>
        <w:t>)</w:t>
      </w:r>
      <w:bookmarkStart w:id="0" w:name="_GoBack"/>
      <w:bookmarkEnd w:id="0"/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報名日期：即日起至</w:t>
      </w:r>
      <w:r w:rsidRPr="00C95AC5">
        <w:rPr>
          <w:rFonts w:ascii="標楷體" w:eastAsia="標楷體" w:hAnsi="標楷體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>
        <w:rPr>
          <w:rFonts w:ascii="標楷體" w:eastAsia="標楷體" w:hAnsi="標楷體" w:cs="新細明體"/>
          <w:bCs/>
          <w:color w:val="FF0000"/>
          <w:kern w:val="0"/>
        </w:rPr>
        <w:t>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</w:t>
      </w:r>
      <w:r>
        <w:rPr>
          <w:rFonts w:ascii="標楷體" w:eastAsia="標楷體" w:hAnsi="標楷體" w:cs="新細明體"/>
          <w:bCs/>
          <w:color w:val="FF0000"/>
          <w:kern w:val="0"/>
        </w:rPr>
        <w:t>1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(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星期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三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)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下午五時止。</w:t>
      </w:r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lastRenderedPageBreak/>
        <w:t>賽程抽籤：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>
        <w:rPr>
          <w:rFonts w:ascii="標楷體" w:eastAsia="標楷體" w:hAnsi="標楷體" w:cs="新細明體"/>
          <w:bCs/>
          <w:color w:val="FF0000"/>
          <w:kern w:val="0"/>
        </w:rPr>
        <w:t>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</w:t>
      </w:r>
      <w:r>
        <w:rPr>
          <w:rFonts w:ascii="標楷體" w:eastAsia="標楷體" w:hAnsi="標楷體" w:cs="新細明體"/>
          <w:bCs/>
          <w:color w:val="FF0000"/>
          <w:kern w:val="0"/>
        </w:rPr>
        <w:t>3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</w:t>
      </w:r>
      <w:r w:rsidRPr="00C95AC5">
        <w:rPr>
          <w:rFonts w:ascii="標楷體" w:eastAsia="標楷體" w:hAnsi="標楷體" w:cs="新細明體"/>
          <w:bCs/>
          <w:color w:val="FF0000"/>
          <w:kern w:val="0"/>
          <w:lang w:eastAsia="zh-HK"/>
        </w:rPr>
        <w:t>(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星期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五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)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下午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3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時，務請派員出席，否則由主辦單位代抽代決，不得異議，賽程表於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110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年</w:t>
      </w:r>
      <w:r>
        <w:rPr>
          <w:rFonts w:ascii="標楷體" w:eastAsia="標楷體" w:hAnsi="標楷體" w:cs="新細明體"/>
          <w:bCs/>
          <w:color w:val="FF0000"/>
          <w:kern w:val="0"/>
        </w:rPr>
        <w:t>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月</w:t>
      </w:r>
      <w:r>
        <w:rPr>
          <w:rFonts w:ascii="標楷體" w:eastAsia="標楷體" w:hAnsi="標楷體" w:cs="新細明體"/>
          <w:bCs/>
          <w:color w:val="FF0000"/>
          <w:kern w:val="0"/>
        </w:rPr>
        <w:t>18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日（星期</w:t>
      </w:r>
      <w:r>
        <w:rPr>
          <w:rFonts w:ascii="標楷體" w:eastAsia="標楷體" w:hAnsi="標楷體" w:cs="新細明體" w:hint="eastAsia"/>
          <w:bCs/>
          <w:color w:val="FF0000"/>
          <w:kern w:val="0"/>
        </w:rPr>
        <w:t>三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）公佈於花蓮縣政府教育處處務公告。</w:t>
      </w:r>
    </w:p>
    <w:p w:rsidR="006F5398" w:rsidRPr="00C95AC5" w:rsidRDefault="006F5398" w:rsidP="00285E9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color w:val="FF0000"/>
          <w:kern w:val="0"/>
        </w:rPr>
      </w:pP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地點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: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花蓮縣體育會（花蓮市達固湖灣大路</w:t>
      </w:r>
      <w:r w:rsidRPr="00C95AC5">
        <w:rPr>
          <w:rFonts w:ascii="標楷體" w:eastAsia="標楷體" w:hAnsi="標楷體" w:cs="新細明體"/>
          <w:bCs/>
          <w:color w:val="FF0000"/>
          <w:kern w:val="0"/>
        </w:rPr>
        <w:t>1</w:t>
      </w:r>
      <w:r w:rsidRPr="00C95AC5">
        <w:rPr>
          <w:rFonts w:ascii="標楷體" w:eastAsia="標楷體" w:hAnsi="標楷體" w:cs="新細明體" w:hint="eastAsia"/>
          <w:bCs/>
          <w:color w:val="FF0000"/>
          <w:kern w:val="0"/>
        </w:rPr>
        <w:t>號）。</w:t>
      </w:r>
    </w:p>
    <w:p w:rsidR="006F5398" w:rsidRPr="00FD35F8" w:rsidRDefault="006F5398" w:rsidP="00285E9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、獎勵：</w:t>
      </w:r>
    </w:p>
    <w:p w:rsidR="006F5398" w:rsidRPr="00FD35F8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本次縣長盃為縣級比賽，可依花蓮縣公教人員獎勵標準敘獎。</w:t>
      </w:r>
    </w:p>
    <w:p w:rsidR="006F5398" w:rsidRPr="00FD35F8" w:rsidRDefault="006F5398" w:rsidP="00285E98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獎勵原則如下：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本縣各種競賽團體錦標參賽隊數達</w:t>
      </w:r>
      <w:r w:rsidRPr="00FD35F8">
        <w:rPr>
          <w:rFonts w:ascii="標楷體" w:eastAsia="標楷體" w:hAnsi="標楷體" w:cs="新細明體"/>
          <w:kern w:val="0"/>
        </w:rPr>
        <w:t>8</w:t>
      </w:r>
      <w:r w:rsidRPr="00FD35F8">
        <w:rPr>
          <w:rFonts w:ascii="標楷體" w:eastAsia="標楷體" w:hAnsi="標楷體" w:cs="新細明體" w:hint="eastAsia"/>
          <w:kern w:val="0"/>
        </w:rPr>
        <w:t>隊以上取前</w:t>
      </w:r>
      <w:r w:rsidRPr="00FD35F8">
        <w:rPr>
          <w:rFonts w:ascii="標楷體" w:eastAsia="標楷體" w:hAnsi="標楷體" w:cs="新細明體"/>
          <w:kern w:val="0"/>
        </w:rPr>
        <w:t>4</w:t>
      </w:r>
      <w:r w:rsidRPr="00FD35F8">
        <w:rPr>
          <w:rFonts w:ascii="標楷體" w:eastAsia="標楷體" w:hAnsi="標楷體" w:cs="新細明體" w:hint="eastAsia"/>
          <w:kern w:val="0"/>
        </w:rPr>
        <w:t>名，</w:t>
      </w:r>
      <w:r w:rsidRPr="00FD35F8">
        <w:rPr>
          <w:rFonts w:ascii="標楷體" w:eastAsia="標楷體" w:hAnsi="標楷體" w:cs="新細明體"/>
          <w:kern w:val="0"/>
        </w:rPr>
        <w:t>5-7</w:t>
      </w:r>
      <w:r w:rsidRPr="00FD35F8">
        <w:rPr>
          <w:rFonts w:ascii="標楷體" w:eastAsia="標楷體" w:hAnsi="標楷體" w:cs="新細明體" w:hint="eastAsia"/>
          <w:kern w:val="0"/>
        </w:rPr>
        <w:t>隊取前</w:t>
      </w:r>
      <w:r w:rsidRPr="00FD35F8">
        <w:rPr>
          <w:rFonts w:ascii="標楷體" w:eastAsia="標楷體" w:hAnsi="標楷體" w:cs="新細明體"/>
          <w:kern w:val="0"/>
        </w:rPr>
        <w:t>3</w:t>
      </w:r>
      <w:r w:rsidRPr="00FD35F8">
        <w:rPr>
          <w:rFonts w:ascii="標楷體" w:eastAsia="標楷體" w:hAnsi="標楷體" w:cs="新細明體" w:hint="eastAsia"/>
          <w:kern w:val="0"/>
        </w:rPr>
        <w:t>名，</w:t>
      </w:r>
      <w:r w:rsidRPr="00FD35F8">
        <w:rPr>
          <w:rFonts w:ascii="標楷體" w:eastAsia="標楷體" w:hAnsi="標楷體" w:cs="新細明體"/>
          <w:kern w:val="0"/>
        </w:rPr>
        <w:t>3-4</w:t>
      </w:r>
      <w:r w:rsidRPr="00FD35F8">
        <w:rPr>
          <w:rFonts w:ascii="標楷體" w:eastAsia="標楷體" w:hAnsi="標楷體" w:cs="新細明體" w:hint="eastAsia"/>
          <w:kern w:val="0"/>
        </w:rPr>
        <w:t>隊取前</w:t>
      </w:r>
      <w:r w:rsidRPr="00FD35F8">
        <w:rPr>
          <w:rFonts w:ascii="標楷體" w:eastAsia="標楷體" w:hAnsi="標楷體" w:cs="新細明體"/>
          <w:kern w:val="0"/>
        </w:rPr>
        <w:t>2</w:t>
      </w:r>
      <w:r w:rsidRPr="00FD35F8">
        <w:rPr>
          <w:rFonts w:ascii="標楷體" w:eastAsia="標楷體" w:hAnsi="標楷體" w:cs="新細明體" w:hint="eastAsia"/>
          <w:kern w:val="0"/>
        </w:rPr>
        <w:t>名頒發優勝獎杯</w:t>
      </w:r>
      <w:r w:rsidRPr="00FD35F8">
        <w:rPr>
          <w:rFonts w:ascii="標楷體" w:eastAsia="標楷體" w:hAnsi="標楷體" w:cs="新細明體"/>
          <w:kern w:val="0"/>
        </w:rPr>
        <w:t>1</w:t>
      </w:r>
      <w:r w:rsidRPr="00FD35F8">
        <w:rPr>
          <w:rFonts w:ascii="標楷體" w:eastAsia="標楷體" w:hAnsi="標楷體" w:cs="新細明體" w:hint="eastAsia"/>
          <w:kern w:val="0"/>
        </w:rPr>
        <w:t>座及獎狀。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獲獎單位及個人指導人員（依秩序册所列為主），依據花蓮縣政府所屬各級學校教職員獎懲作業要點】辦理敘獎註：同一競賽種類僅以最高獎勵敘獎之）。</w:t>
      </w:r>
    </w:p>
    <w:p w:rsidR="006F5398" w:rsidRPr="00FD35F8" w:rsidRDefault="006F5398" w:rsidP="00285E9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辦理本次活動有功人員，予以敘獎之獎勵。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六</w:t>
      </w:r>
      <w:r w:rsidRPr="00FD35F8">
        <w:rPr>
          <w:rFonts w:ascii="標楷體" w:eastAsia="標楷體" w:hAnsi="標楷體" w:cs="新細明體" w:hint="eastAsia"/>
          <w:bCs/>
          <w:kern w:val="0"/>
        </w:rPr>
        <w:t>、懲罰：</w:t>
      </w:r>
    </w:p>
    <w:p w:rsidR="006F5398" w:rsidRPr="00FD35F8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6F5398" w:rsidRPr="001770A8" w:rsidRDefault="006F5398" w:rsidP="00285E9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 w:hint="eastAsia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運動員資格不符或冒名頂替，經查明屬實時，取消比賽資格，並得停止其參加次年縣長盃之比賽權利。</w:t>
      </w:r>
    </w:p>
    <w:p w:rsidR="001770A8" w:rsidRPr="001770A8" w:rsidRDefault="001770A8" w:rsidP="00285E98">
      <w:pPr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1770A8">
        <w:rPr>
          <w:rFonts w:ascii="標楷體" w:eastAsia="標楷體" w:hAnsi="標楷體" w:cs="新細明體" w:hint="eastAsia"/>
          <w:bCs/>
          <w:kern w:val="0"/>
        </w:rPr>
        <w:t>比賽期間各隊垃圾需自行處理帶走，如發現垃圾隨地棄置，違反規定球隊，將被列為不受歡迎球隊，大會具有下屆比賽參賽資格裁量權。</w:t>
      </w:r>
    </w:p>
    <w:p w:rsidR="006F5398" w:rsidRPr="00FD35F8" w:rsidRDefault="006F5398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>
        <w:rPr>
          <w:rFonts w:ascii="標楷體" w:eastAsia="標楷體" w:hAnsi="標楷體" w:cs="新細明體" w:hint="eastAsia"/>
          <w:bCs/>
          <w:kern w:val="0"/>
        </w:rPr>
        <w:t>七</w:t>
      </w:r>
      <w:r w:rsidRPr="00FD35F8">
        <w:rPr>
          <w:rFonts w:ascii="標楷體" w:eastAsia="標楷體" w:hAnsi="標楷體" w:cs="新細明體" w:hint="eastAsia"/>
          <w:bCs/>
          <w:kern w:val="0"/>
        </w:rPr>
        <w:t>、附則：</w:t>
      </w:r>
    </w:p>
    <w:p w:rsidR="006F5398" w:rsidRDefault="006F5398" w:rsidP="00285E9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:rsidR="006F5398" w:rsidRDefault="006F5398" w:rsidP="00DA1214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本規程遵循衛生福利部疾病管制署防疫規範措施：</w:t>
      </w:r>
    </w:p>
    <w:p w:rsidR="006F5398" w:rsidRPr="00DA1214" w:rsidRDefault="006F5398" w:rsidP="00DA1214">
      <w:pPr>
        <w:pStyle w:val="ac"/>
        <w:widowControl/>
        <w:adjustRightInd w:val="0"/>
        <w:snapToGrid w:val="0"/>
        <w:spacing w:line="480" w:lineRule="auto"/>
        <w:ind w:leftChars="0" w:left="566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lastRenderedPageBreak/>
        <w:t>1.</w:t>
      </w:r>
      <w:r w:rsidRPr="00DA1214">
        <w:rPr>
          <w:rFonts w:ascii="標楷體" w:eastAsia="標楷體" w:hAnsi="標楷體" w:hint="eastAsia"/>
          <w:kern w:val="0"/>
        </w:rPr>
        <w:t>為控制賽場人數，本賽事不開放觀眾入場觀賽。</w:t>
      </w:r>
    </w:p>
    <w:p w:rsidR="006F5398" w:rsidRPr="00DA1214" w:rsidRDefault="006F5398" w:rsidP="00DA1214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t xml:space="preserve"> 2.</w:t>
      </w:r>
      <w:r w:rsidRPr="00DA1214">
        <w:rPr>
          <w:rFonts w:ascii="標楷體" w:eastAsia="標楷體" w:hAnsi="標楷體" w:hint="eastAsia"/>
          <w:kern w:val="0"/>
        </w:rPr>
        <w:t>非報名表中人員禁止進入賽場。</w:t>
      </w:r>
    </w:p>
    <w:p w:rsidR="006F5398" w:rsidRPr="00DA1214" w:rsidRDefault="006F5398" w:rsidP="00DA1214">
      <w:pPr>
        <w:widowControl/>
        <w:adjustRightInd w:val="0"/>
        <w:snapToGrid w:val="0"/>
        <w:spacing w:line="360" w:lineRule="auto"/>
        <w:ind w:left="1200" w:hangingChars="500" w:hanging="1200"/>
        <w:rPr>
          <w:rFonts w:ascii="標楷體" w:eastAsia="標楷體" w:hAnsi="標楷體"/>
          <w:kern w:val="0"/>
        </w:rPr>
      </w:pPr>
      <w:r w:rsidRPr="00DA1214">
        <w:rPr>
          <w:rFonts w:ascii="標楷體" w:eastAsia="標楷體" w:hAnsi="標楷體"/>
          <w:kern w:val="0"/>
        </w:rPr>
        <w:t xml:space="preserve"> 3.</w:t>
      </w:r>
      <w:r w:rsidRPr="00DA1214">
        <w:rPr>
          <w:rFonts w:ascii="標楷體" w:eastAsia="標楷體" w:hAnsi="標楷體" w:hint="eastAsia"/>
          <w:kern w:val="0"/>
        </w:rPr>
        <w:t>除比賽進行中球員外，所有參與賽事之人員皆須戴口罩。</w:t>
      </w:r>
    </w:p>
    <w:p w:rsidR="006F5398" w:rsidRPr="00FD35F8" w:rsidRDefault="006F5398" w:rsidP="00052A0B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本規程報府核備後實施。</w:t>
      </w:r>
    </w:p>
    <w:sectPr w:rsidR="006F5398" w:rsidRPr="00FD35F8" w:rsidSect="00AD42BD">
      <w:footerReference w:type="even" r:id="rId8"/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D3" w:rsidRDefault="009673D3" w:rsidP="003F5C76">
      <w:r>
        <w:separator/>
      </w:r>
    </w:p>
  </w:endnote>
  <w:endnote w:type="continuationSeparator" w:id="1">
    <w:p w:rsidR="009673D3" w:rsidRDefault="009673D3" w:rsidP="003F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8" w:rsidRDefault="00867A07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53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5398" w:rsidRDefault="006F53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98" w:rsidRPr="000144E4" w:rsidRDefault="00867A07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6F5398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1770A8" w:rsidRPr="001770A8">
      <w:rPr>
        <w:rFonts w:ascii="標楷體" w:eastAsia="標楷體" w:hAnsi="標楷體"/>
        <w:noProof/>
        <w:sz w:val="28"/>
        <w:szCs w:val="28"/>
        <w:lang w:val="zh-TW"/>
      </w:rPr>
      <w:t>6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:rsidR="006F5398" w:rsidRDefault="006F5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D3" w:rsidRDefault="009673D3" w:rsidP="003F5C76">
      <w:r>
        <w:separator/>
      </w:r>
    </w:p>
  </w:footnote>
  <w:footnote w:type="continuationSeparator" w:id="1">
    <w:p w:rsidR="009673D3" w:rsidRDefault="009673D3" w:rsidP="003F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3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4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1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4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C0A1306"/>
    <w:multiLevelType w:val="hybridMultilevel"/>
    <w:tmpl w:val="00F28E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18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9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5"/>
  </w:num>
  <w:num w:numId="7">
    <w:abstractNumId w:val="16"/>
  </w:num>
  <w:num w:numId="8">
    <w:abstractNumId w:val="18"/>
  </w:num>
  <w:num w:numId="9">
    <w:abstractNumId w:val="19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17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77DC4"/>
    <w:rsid w:val="0028357E"/>
    <w:rsid w:val="00284F94"/>
    <w:rsid w:val="00285775"/>
    <w:rsid w:val="00285B63"/>
    <w:rsid w:val="00285E98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3005DE"/>
    <w:rsid w:val="003012FB"/>
    <w:rsid w:val="003032AC"/>
    <w:rsid w:val="00303697"/>
    <w:rsid w:val="0030550B"/>
    <w:rsid w:val="00305550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3D3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B6B"/>
    <w:rsid w:val="00CF714E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4C2D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7B8"/>
    <w:rsid w:val="00E36C63"/>
    <w:rsid w:val="00E36EAB"/>
    <w:rsid w:val="00E379C0"/>
    <w:rsid w:val="00E37AE5"/>
    <w:rsid w:val="00E40170"/>
    <w:rsid w:val="00E40476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54642360f9eb6f91c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100年花蓮縣縣長盃足球錦標賽暨選拔賽競賽規程</vt:lpstr>
    </vt:vector>
  </TitlesOfParts>
  <Company>台電東區發電處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subject/>
  <dc:creator>u492278</dc:creator>
  <cp:keywords/>
  <dc:description/>
  <cp:lastModifiedBy>admin</cp:lastModifiedBy>
  <cp:revision>8</cp:revision>
  <cp:lastPrinted>2019-05-03T05:24:00Z</cp:lastPrinted>
  <dcterms:created xsi:type="dcterms:W3CDTF">2021-07-24T04:21:00Z</dcterms:created>
  <dcterms:modified xsi:type="dcterms:W3CDTF">2021-07-25T07:40:00Z</dcterms:modified>
</cp:coreProperties>
</file>