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0A36" w14:textId="458756A9" w:rsidR="006F5398" w:rsidRPr="00DF000A" w:rsidRDefault="006F5398" w:rsidP="006D40FA">
      <w:pPr>
        <w:pStyle w:val="ae"/>
        <w:rPr>
          <w:rFonts w:ascii="標楷體" w:eastAsia="標楷體" w:hAnsi="標楷體"/>
          <w:sz w:val="44"/>
          <w:szCs w:val="44"/>
        </w:rPr>
      </w:pPr>
      <w:r w:rsidRPr="00DF000A">
        <w:rPr>
          <w:rFonts w:ascii="標楷體" w:eastAsia="標楷體" w:hAnsi="標楷體"/>
          <w:sz w:val="44"/>
          <w:szCs w:val="44"/>
        </w:rPr>
        <w:t>11</w:t>
      </w:r>
      <w:r w:rsidR="00A765A5">
        <w:rPr>
          <w:rFonts w:ascii="標楷體" w:eastAsia="標楷體" w:hAnsi="標楷體" w:hint="eastAsia"/>
          <w:sz w:val="44"/>
          <w:szCs w:val="44"/>
        </w:rPr>
        <w:t>3</w:t>
      </w:r>
      <w:r w:rsidRPr="00DF000A">
        <w:rPr>
          <w:rFonts w:ascii="標楷體" w:eastAsia="標楷體" w:hAnsi="標楷體" w:hint="eastAsia"/>
          <w:sz w:val="44"/>
          <w:szCs w:val="44"/>
        </w:rPr>
        <w:t>年花蓮縣「縣長</w:t>
      </w:r>
      <w:proofErr w:type="gramStart"/>
      <w:r w:rsidRPr="00DF000A">
        <w:rPr>
          <w:rFonts w:ascii="標楷體" w:eastAsia="標楷體" w:hAnsi="標楷體" w:hint="eastAsia"/>
          <w:sz w:val="44"/>
          <w:szCs w:val="44"/>
        </w:rPr>
        <w:t>盃</w:t>
      </w:r>
      <w:proofErr w:type="gramEnd"/>
      <w:r w:rsidRPr="00DF000A">
        <w:rPr>
          <w:rFonts w:ascii="標楷體" w:eastAsia="標楷體" w:hAnsi="標楷體" w:hint="eastAsia"/>
          <w:sz w:val="44"/>
          <w:szCs w:val="44"/>
        </w:rPr>
        <w:t>」足球錦標賽</w:t>
      </w:r>
      <w:r w:rsidR="00E355F8" w:rsidRPr="00DF000A">
        <w:rPr>
          <w:rFonts w:ascii="標楷體" w:eastAsia="標楷體" w:hAnsi="標楷體" w:hint="eastAsia"/>
          <w:sz w:val="44"/>
          <w:szCs w:val="44"/>
        </w:rPr>
        <w:t>-</w:t>
      </w:r>
      <w:r w:rsidRPr="00DF000A">
        <w:rPr>
          <w:rFonts w:ascii="標楷體" w:eastAsia="標楷體" w:hAnsi="標楷體" w:hint="eastAsia"/>
          <w:sz w:val="44"/>
          <w:szCs w:val="44"/>
        </w:rPr>
        <w:t>競賽規程</w:t>
      </w:r>
    </w:p>
    <w:p w14:paraId="6E1D9135" w14:textId="7B6932A5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612793E0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725D9E">
        <w:rPr>
          <w:rFonts w:ascii="標楷體" w:eastAsia="標楷體" w:hAnsi="標楷體" w:cs="新細明體" w:hint="eastAsia"/>
          <w:kern w:val="0"/>
          <w:sz w:val="26"/>
          <w:szCs w:val="26"/>
        </w:rPr>
        <w:t>國立花蓮高農</w:t>
      </w:r>
      <w:r w:rsidR="00725D9E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花蓮縣立美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7D80E05" w14:textId="2F144D57" w:rsidR="00A101EE" w:rsidRDefault="006F5398" w:rsidP="00AB70F3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六、比賽日期：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822DE8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A101EE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A765A5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78708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78708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78708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D469E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6D469E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6D469E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669EC289" w14:textId="323799F9" w:rsidR="006F5398" w:rsidRDefault="00AB70F3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765A5">
        <w:rPr>
          <w:rFonts w:ascii="標楷體" w:eastAsia="標楷體" w:hAnsi="標楷體" w:cs="新細明體" w:hint="eastAsia"/>
          <w:kern w:val="0"/>
          <w:sz w:val="26"/>
          <w:szCs w:val="26"/>
        </w:rPr>
        <w:t>女</w:t>
      </w:r>
      <w:r w:rsidR="00802777"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74A5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06CA7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A765A5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A5200D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美</w:t>
      </w:r>
      <w:proofErr w:type="gramStart"/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</w:p>
    <w:p w14:paraId="7C4A602F" w14:textId="19A4196E" w:rsidR="00802777" w:rsidRPr="00A2309D" w:rsidRDefault="00802777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       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765A5">
        <w:rPr>
          <w:rFonts w:ascii="標楷體" w:eastAsia="標楷體" w:hAnsi="標楷體" w:cs="新細明體" w:hint="eastAsia"/>
          <w:kern w:val="0"/>
          <w:sz w:val="26"/>
          <w:szCs w:val="26"/>
        </w:rPr>
        <w:t>男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A765A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A5200D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55AB349D" w14:textId="7115E813" w:rsidR="00AB70F3" w:rsidRPr="00A2309D" w:rsidRDefault="00B26D28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proofErr w:type="gramStart"/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組 </w:t>
      </w:r>
      <w:r w:rsidR="006D469E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6D469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6D469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D469E" w:rsidRPr="00822DE8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6D469E">
        <w:rPr>
          <w:rFonts w:ascii="標楷體" w:eastAsia="標楷體" w:hAnsi="標楷體" w:cs="新細明體"/>
          <w:kern w:val="0"/>
          <w:sz w:val="26"/>
          <w:szCs w:val="26"/>
        </w:rPr>
        <w:t>花蓮高農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</w:p>
    <w:p w14:paraId="06791848" w14:textId="43A52587" w:rsidR="00AB70F3" w:rsidRPr="00A2309D" w:rsidRDefault="005014DC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5</w:t>
      </w:r>
      <w:proofErr w:type="gramStart"/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:國小女子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組 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六〜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) 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</w:p>
    <w:p w14:paraId="507F1628" w14:textId="77777777" w:rsidR="0067606D" w:rsidRDefault="00AB70F3" w:rsidP="000C43CE">
      <w:pPr>
        <w:pStyle w:val="ae"/>
        <w:ind w:left="1820" w:hangingChars="700" w:hanging="18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0C43CE" w:rsidRPr="000C43CE">
        <w:rPr>
          <w:rFonts w:ascii="標楷體" w:eastAsia="標楷體" w:hAnsi="標楷體" w:cs="新細明體"/>
          <w:b/>
          <w:kern w:val="0"/>
          <w:sz w:val="26"/>
          <w:szCs w:val="26"/>
        </w:rPr>
        <w:t>5</w:t>
      </w:r>
      <w:proofErr w:type="gramStart"/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0C43C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0C43CE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0C43C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六〜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 xml:space="preserve">) 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</w:p>
    <w:p w14:paraId="3C682F6F" w14:textId="6F3B5ED6" w:rsidR="005014DC" w:rsidRDefault="0067606D" w:rsidP="000C43CE">
      <w:pPr>
        <w:pStyle w:val="ae"/>
        <w:ind w:left="1822" w:hangingChars="700" w:hanging="182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             </w:t>
      </w:r>
      <w:r w:rsidR="005014DC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混合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5014DC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六〜</w:t>
      </w:r>
      <w:r w:rsidR="002062E3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 xml:space="preserve">) 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</w:p>
    <w:p w14:paraId="7DE461F2" w14:textId="594554A4" w:rsidR="00AB70F3" w:rsidRPr="002665B0" w:rsidRDefault="00AB70F3" w:rsidP="006D40FA">
      <w:pPr>
        <w:pStyle w:val="ae"/>
        <w:rPr>
          <w:rFonts w:ascii="標楷體" w:eastAsia="標楷體" w:hAnsi="標楷體" w:cs="新細明體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Pr="00AB70F3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(依據報名隊數決定比賽日期天數)</w:t>
      </w:r>
    </w:p>
    <w:p w14:paraId="73C3BC39" w14:textId="67043EA6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Pr="00DF000A">
        <w:rPr>
          <w:rFonts w:ascii="標楷體" w:eastAsia="標楷體" w:hAnsi="標楷體" w:hint="eastAsia"/>
          <w:sz w:val="26"/>
          <w:szCs w:val="26"/>
        </w:rPr>
        <w:t>花蓮縣立美</w:t>
      </w:r>
      <w:proofErr w:type="gramStart"/>
      <w:r w:rsidRPr="00DF000A">
        <w:rPr>
          <w:rFonts w:ascii="標楷體" w:eastAsia="標楷體" w:hAnsi="標楷體" w:hint="eastAsia"/>
          <w:sz w:val="26"/>
          <w:szCs w:val="26"/>
        </w:rPr>
        <w:t>崙</w:t>
      </w:r>
      <w:proofErr w:type="gramEnd"/>
      <w:r w:rsidRPr="00DF000A">
        <w:rPr>
          <w:rFonts w:ascii="標楷體" w:eastAsia="標楷體" w:hAnsi="標楷體" w:hint="eastAsia"/>
          <w:sz w:val="26"/>
          <w:szCs w:val="26"/>
        </w:rPr>
        <w:t>國中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足球場</w:t>
      </w:r>
      <w:r w:rsidR="00356CA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花蓮高農(暫定)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8F86B91" w14:textId="6383BDE8" w:rsidR="00E74EA8" w:rsidRDefault="00B26D2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AB70F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年0</w:t>
      </w:r>
      <w:r w:rsidR="00AB70F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AB70F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0C43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日星期</w:t>
      </w:r>
      <w:r w:rsidR="000C43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六 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上午1</w:t>
      </w:r>
      <w:r w:rsidR="00465F0A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點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</w:p>
    <w:p w14:paraId="2C03973A" w14:textId="75133ADA" w:rsidR="00B26D2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開幕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6D469E">
        <w:rPr>
          <w:rFonts w:ascii="標楷體" w:eastAsia="標楷體" w:hAnsi="標楷體" w:hint="eastAsia"/>
          <w:sz w:val="26"/>
          <w:szCs w:val="26"/>
        </w:rPr>
        <w:t>國立花蓮高農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足球場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718DD0E" w14:textId="77777777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、比賽組別：國中組、國小組。</w:t>
      </w:r>
    </w:p>
    <w:p w14:paraId="4FE52FC9" w14:textId="23229B1E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</w:p>
    <w:p w14:paraId="3E26F660" w14:textId="4D4551FF" w:rsidR="00306CA7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國中男生組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（11</w:t>
      </w:r>
      <w:proofErr w:type="gramStart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AB70F3">
        <w:rPr>
          <w:rFonts w:ascii="標楷體" w:eastAsia="標楷體" w:hAnsi="標楷體" w:hint="eastAsia"/>
          <w:sz w:val="26"/>
          <w:szCs w:val="26"/>
        </w:rPr>
        <w:t>7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5C5290AB" w14:textId="043FAD12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國中女生組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D33BE1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proofErr w:type="gramStart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AB70F3">
        <w:rPr>
          <w:rFonts w:ascii="標楷體" w:eastAsia="標楷體" w:hAnsi="標楷體" w:hint="eastAsia"/>
          <w:sz w:val="26"/>
          <w:szCs w:val="26"/>
        </w:rPr>
        <w:t>7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6684CE61" w14:textId="68ECE858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(8</w:t>
      </w:r>
      <w:proofErr w:type="gramStart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</w:t>
      </w:r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</w:t>
      </w:r>
      <w:proofErr w:type="gramStart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</w:p>
    <w:p w14:paraId="0FEE4C69" w14:textId="5529E07E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男生組（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3F62492" w14:textId="4A20E8E0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女生組（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58BCC59" w14:textId="5FF34547" w:rsidR="00AB70F3" w:rsidRPr="00DF000A" w:rsidRDefault="006D40FA" w:rsidP="00AB70F3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組（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年0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月0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AB70F3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(</w:t>
      </w:r>
      <w:r w:rsidR="00725D9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國小女子組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報名不足三隊併入男子組)</w:t>
      </w:r>
    </w:p>
    <w:p w14:paraId="10D0CD4F" w14:textId="2E2E0AF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混合組（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561013A" w14:textId="77777777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</w:t>
      </w:r>
    </w:p>
    <w:p w14:paraId="6578EA61" w14:textId="73D00A9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</w:p>
    <w:p w14:paraId="6AC4830C" w14:textId="0CBED7CD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>本縣各公私立國民中學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及高級中學附設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國中部為單位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FA77903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就讀國民中學，具有該校學籍之在籍學生，皆可報名參加，每人限報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0FE44E36" w14:textId="5A749C26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</w:p>
    <w:p w14:paraId="76E61584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FB27D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以學校為單位，不得跨校組隊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，每校每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組限報</w:t>
      </w:r>
      <w:proofErr w:type="gramEnd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隊之學校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33023906" w14:textId="77777777" w:rsidR="00FB27D1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統一以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A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B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隊做區分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1B42619" w14:textId="7B4E8CD0" w:rsidR="006F5398" w:rsidRPr="00DF000A" w:rsidRDefault="00A101EE" w:rsidP="00FB27D1">
      <w:pPr>
        <w:pStyle w:val="ae"/>
        <w:ind w:leftChars="756" w:left="1814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0255F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proofErr w:type="gramStart"/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18</w:t>
      </w:r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</w:p>
    <w:p w14:paraId="6123B599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就讀國民小學，具有該校學籍之在籍學生，皆可報名參加，每人限報</w:t>
      </w:r>
    </w:p>
    <w:p w14:paraId="372663A0" w14:textId="7E2559B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</w:p>
    <w:p w14:paraId="56C8C318" w14:textId="1C7953DF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411862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人；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FD562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77777777" w:rsidR="000253B4" w:rsidRPr="00DF000A" w:rsidRDefault="006D40FA" w:rsidP="006D40FA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</w:t>
      </w:r>
      <w:r w:rsidR="000253B4" w:rsidRPr="0067606D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="00F16B50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可</w:t>
      </w:r>
      <w:r w:rsidR="006F5398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以</w:t>
      </w:r>
      <w:r w:rsidR="00F16B50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學校、</w:t>
      </w:r>
      <w:r w:rsidR="006F5398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俱樂部、安親班名義報名參賽隊伍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，依照報名表填寫資料</w:t>
      </w:r>
    </w:p>
    <w:p w14:paraId="6EF164FB" w14:textId="29EFC6D6" w:rsidR="006F5398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附照片，但請攜帶健保卡備查。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66172B2C" w14:textId="4D413B68" w:rsidR="00E74EA8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14:paraId="3831D7C8" w14:textId="77777777" w:rsidR="001E2E62" w:rsidRDefault="00E74EA8" w:rsidP="006D40FA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，國小組</w:t>
      </w:r>
      <w:r w:rsidR="00950EC8" w:rsidRPr="00DF000A">
        <w:rPr>
          <w:rFonts w:ascii="標楷體" w:eastAsia="標楷體" w:hAnsi="標楷體"/>
          <w:sz w:val="26"/>
          <w:szCs w:val="26"/>
        </w:rPr>
        <w:t>原則</w:t>
      </w:r>
      <w:proofErr w:type="gramStart"/>
      <w:r w:rsidR="00950EC8" w:rsidRPr="00DF000A">
        <w:rPr>
          <w:rFonts w:ascii="標楷體" w:eastAsia="標楷體" w:hAnsi="標楷體"/>
          <w:sz w:val="26"/>
          <w:szCs w:val="26"/>
        </w:rPr>
        <w:t>採</w:t>
      </w:r>
      <w:proofErr w:type="gramEnd"/>
      <w:r w:rsidR="00950EC8" w:rsidRPr="00DF000A">
        <w:rPr>
          <w:rFonts w:ascii="標楷體" w:eastAsia="標楷體" w:hAnsi="標楷體"/>
          <w:sz w:val="26"/>
          <w:szCs w:val="26"/>
        </w:rPr>
        <w:t>先分組循環後單淘</w:t>
      </w:r>
      <w:r w:rsidRPr="00DF000A">
        <w:rPr>
          <w:rFonts w:ascii="標楷體" w:eastAsia="標楷體" w:hAnsi="標楷體"/>
          <w:sz w:val="26"/>
          <w:szCs w:val="26"/>
        </w:rPr>
        <w:t>汰</w:t>
      </w:r>
      <w:r w:rsidRPr="00DF000A">
        <w:rPr>
          <w:rFonts w:ascii="標楷體" w:eastAsia="標楷體" w:hAnsi="標楷體" w:hint="eastAsia"/>
          <w:sz w:val="26"/>
          <w:szCs w:val="26"/>
        </w:rPr>
        <w:t>，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國中組</w:t>
      </w:r>
    </w:p>
    <w:p w14:paraId="69F24522" w14:textId="6315E68A" w:rsidR="006F5398" w:rsidRPr="00DF000A" w:rsidRDefault="001E2E62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原則</w:t>
      </w:r>
      <w:proofErr w:type="gramStart"/>
      <w:r w:rsidR="00950EC8" w:rsidRPr="00DF000A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950EC8" w:rsidRPr="00DF000A">
        <w:rPr>
          <w:rFonts w:ascii="標楷體" w:eastAsia="標楷體" w:hAnsi="標楷體" w:hint="eastAsia"/>
          <w:sz w:val="26"/>
          <w:szCs w:val="26"/>
        </w:rPr>
        <w:t>循環積分制</w:t>
      </w:r>
      <w:r w:rsidR="00950EC8" w:rsidRPr="00DF000A">
        <w:rPr>
          <w:rFonts w:ascii="標楷體" w:eastAsia="標楷體" w:hAnsi="標楷體"/>
          <w:sz w:val="26"/>
          <w:szCs w:val="26"/>
        </w:rPr>
        <w:t>，惟主辦單位可視實際報名隊數更改賽制。</w:t>
      </w:r>
    </w:p>
    <w:p w14:paraId="0E530D9C" w14:textId="70D1DEC2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3E5BB3BC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比賽用球：國中組採用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號球、國小組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12276EC0" w14:textId="2204134F" w:rsidR="001E2E62" w:rsidRPr="00A2309D" w:rsidRDefault="001E2E62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上下半場</w:t>
      </w:r>
      <w:r w:rsidR="00725D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各15分鐘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，中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場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休息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5分鐘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978D219" w14:textId="2C5C5B8D" w:rsidR="00ED7495" w:rsidRPr="00A2309D" w:rsidRDefault="00ED7495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</w:p>
    <w:p w14:paraId="447441F2" w14:textId="6E30F89A" w:rsidR="001E2E62" w:rsidRPr="00A2309D" w:rsidRDefault="001E2E62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="00FB27D1" w:rsidRPr="00A2309D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="00FB27D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438060E5" w14:textId="5C6D0B1A" w:rsidR="001E2E62" w:rsidRPr="00A2309D" w:rsidRDefault="00FB27D1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A2309D">
        <w:rPr>
          <w:rFonts w:ascii="標楷體" w:eastAsia="標楷體" w:hAnsi="標楷體" w:hint="eastAsia"/>
          <w:sz w:val="26"/>
          <w:szCs w:val="26"/>
        </w:rPr>
        <w:t>國中</w:t>
      </w:r>
      <w:r w:rsidR="00964BA1" w:rsidRPr="00A2309D">
        <w:rPr>
          <w:rFonts w:ascii="標楷體" w:eastAsia="標楷體" w:hAnsi="標楷體" w:hint="eastAsia"/>
          <w:sz w:val="26"/>
          <w:szCs w:val="26"/>
        </w:rPr>
        <w:t>女生組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B10C6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0分鐘，上下半場各</w:t>
      </w:r>
      <w:r w:rsidR="00B10C6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0分鐘，中場休息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189B8936" w14:textId="0CF1DC9C" w:rsidR="00964BA1" w:rsidRPr="00A2309D" w:rsidRDefault="00FB27D1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5</w:t>
      </w:r>
      <w:r w:rsidRPr="00A2309D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964BA1" w:rsidRPr="00A2309D">
        <w:rPr>
          <w:rFonts w:ascii="標楷體" w:eastAsia="標楷體" w:hAnsi="標楷體" w:hint="eastAsia"/>
          <w:sz w:val="26"/>
          <w:szCs w:val="26"/>
        </w:rPr>
        <w:t>國中男生組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50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25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69AC5ABC" w14:textId="1E8A1F8D" w:rsidR="00E74EA8" w:rsidRPr="00A2309D" w:rsidRDefault="00FB27D1" w:rsidP="00C3594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替換人數不限，比賽球員被替換出場後</w:t>
      </w:r>
      <w:r w:rsidR="00C3594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再替換入賽；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替換人數不限，球員被替換出場後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預賽</w:t>
      </w:r>
      <w:r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394991" w:rsidRPr="00A2309D">
        <w:rPr>
          <w:rFonts w:ascii="新細明體" w:hAnsi="新細明體" w:cs="新細明體" w:hint="eastAsia"/>
          <w:color w:val="FF0000"/>
          <w:kern w:val="0"/>
          <w:sz w:val="26"/>
          <w:szCs w:val="26"/>
        </w:rPr>
        <w:t>、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決賽不可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264D1C4A" w14:textId="47B94695" w:rsidR="000253B4" w:rsidRPr="00DF000A" w:rsidRDefault="00E74EA8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、國中組11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替換人數最多5人，比賽球員被替換出場後不得再替換入</w:t>
      </w:r>
      <w:r w:rsidR="00FB27D1" w:rsidRPr="00A2309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賽。</w:t>
      </w:r>
    </w:p>
    <w:p w14:paraId="28AB3958" w14:textId="77D23056" w:rsidR="00C35941" w:rsidRPr="00DF000A" w:rsidRDefault="000253B4" w:rsidP="00FB27D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、當場參賽人員才能進入球員席及技術區域，並遵守足球規則『技術區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域條款』之規定，尊重裁判的判決，配合第四裁判管理，球隊教練團應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有義務協同大會工作人員共同管控該區秩序。</w:t>
      </w:r>
    </w:p>
    <w:p w14:paraId="63311DF8" w14:textId="1310820B" w:rsidR="006F5398" w:rsidRDefault="00FB27D1" w:rsidP="0039499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C3594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、凡上場比賽球員之球衣號碼（場上隊長需佩帶臂章，守門員若擔任普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通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球員時球衣號碼需相同）與報名之號碼不同者，該場比賽</w:t>
      </w:r>
      <w:proofErr w:type="gramStart"/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得出賽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2CB854F" w14:textId="77777777" w:rsidR="00394991" w:rsidRDefault="00FB27D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各球隊比賽時，依領隊會議確定登錄之球衣顏色出賽，若未登錄者，需</w:t>
      </w:r>
    </w:p>
    <w:p w14:paraId="203279A7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配合已登錄球隊之顏色，若二隊皆未登錄，必須攜帶兩套同顏色球衣；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各</w:t>
      </w:r>
    </w:p>
    <w:p w14:paraId="158FE372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球隊比賽時，賽程排在前者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優先選擇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球衣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顏色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，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賽程排在</w:t>
      </w:r>
      <w:proofErr w:type="gramStart"/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後者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著</w:t>
      </w:r>
      <w:proofErr w:type="gramEnd"/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明顯可與</w:t>
      </w:r>
    </w:p>
    <w:p w14:paraId="3B69A2F4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前者辨別顏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色球衣。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球隊球衣、球褲、長襪須明顯並配戴護</w:t>
      </w:r>
      <w:proofErr w:type="gramStart"/>
      <w:r w:rsidR="00CB2CFA" w:rsidRPr="00DF000A">
        <w:rPr>
          <w:rFonts w:ascii="標楷體" w:eastAsia="標楷體" w:hAnsi="標楷體" w:hint="eastAsia"/>
          <w:sz w:val="26"/>
          <w:szCs w:val="26"/>
        </w:rPr>
        <w:t>脛</w:t>
      </w:r>
      <w:proofErr w:type="gramEnd"/>
      <w:r w:rsidR="00CB2CFA" w:rsidRPr="00DF000A">
        <w:rPr>
          <w:rFonts w:ascii="標楷體" w:eastAsia="標楷體" w:hAnsi="標楷體" w:hint="eastAsia"/>
          <w:sz w:val="26"/>
          <w:szCs w:val="26"/>
        </w:rPr>
        <w:t>；全隊球衣、</w:t>
      </w:r>
    </w:p>
    <w:p w14:paraId="580A4BE5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球褲、襪子顏色與樣式必須一致，若出現顏色不同的將不允許上場比賽；</w:t>
      </w:r>
    </w:p>
    <w:p w14:paraId="1ADD6D8E" w14:textId="72A1690D" w:rsidR="00CB2CFA" w:rsidRPr="00E91A06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B2CFA" w:rsidRPr="00E91A06">
        <w:rPr>
          <w:rFonts w:ascii="標楷體" w:eastAsia="標楷體" w:hAnsi="標楷體" w:hint="eastAsia"/>
          <w:sz w:val="26"/>
          <w:szCs w:val="26"/>
        </w:rPr>
        <w:t>比賽禁止</w:t>
      </w:r>
      <w:proofErr w:type="gramStart"/>
      <w:r w:rsidR="00CB2CFA" w:rsidRPr="00E91A06">
        <w:rPr>
          <w:rFonts w:ascii="標楷體" w:eastAsia="標楷體" w:hAnsi="標楷體" w:hint="eastAsia"/>
          <w:sz w:val="26"/>
          <w:szCs w:val="26"/>
        </w:rPr>
        <w:t>穿著鋁釘</w:t>
      </w:r>
      <w:proofErr w:type="gramEnd"/>
      <w:r w:rsidR="00CB2CFA" w:rsidRPr="00E91A06">
        <w:rPr>
          <w:rFonts w:ascii="標楷體" w:eastAsia="標楷體" w:hAnsi="標楷體" w:hint="eastAsia"/>
          <w:sz w:val="26"/>
          <w:szCs w:val="26"/>
        </w:rPr>
        <w:t>、金屬釘、</w:t>
      </w:r>
      <w:proofErr w:type="gramStart"/>
      <w:r w:rsidR="00CB2CFA" w:rsidRPr="00E91A06">
        <w:rPr>
          <w:rFonts w:ascii="標楷體" w:eastAsia="標楷體" w:hAnsi="標楷體" w:hint="eastAsia"/>
          <w:sz w:val="26"/>
          <w:szCs w:val="26"/>
        </w:rPr>
        <w:t>活動釘</w:t>
      </w:r>
      <w:proofErr w:type="gramEnd"/>
      <w:r w:rsidR="00CB2CFA" w:rsidRPr="00E91A06">
        <w:rPr>
          <w:rFonts w:ascii="標楷體" w:eastAsia="標楷體" w:hAnsi="標楷體" w:hint="eastAsia"/>
          <w:sz w:val="26"/>
          <w:szCs w:val="26"/>
        </w:rPr>
        <w:t>球鞋出賽。</w:t>
      </w:r>
    </w:p>
    <w:p w14:paraId="4817CE59" w14:textId="3973B863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964BA1">
        <w:rPr>
          <w:rFonts w:ascii="標楷體" w:eastAsia="標楷體" w:hAnsi="標楷體"/>
          <w:sz w:val="26"/>
          <w:szCs w:val="26"/>
        </w:rPr>
        <w:t>11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、凡比賽中不服裁判而被判棄權或無故棄權之球隊，除取消其繼續比賽之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7BEBCE74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79E5422B" w14:textId="4A517B11" w:rsidR="006F5398" w:rsidRDefault="00725D9E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lastRenderedPageBreak/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比賽期間如遇球員互毆、毆打對方職隊員或侮辱裁判情事，需送大</w:t>
      </w:r>
    </w:p>
    <w:p w14:paraId="695A4437" w14:textId="55A371B9" w:rsidR="00CB2CFA" w:rsidRDefault="00CB2CF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會競賽委員會議處，情形嚴重者送交司法機關或本會紀律委員會處理。</w:t>
      </w:r>
    </w:p>
    <w:p w14:paraId="6C206963" w14:textId="4EC9D80C" w:rsidR="00F16752" w:rsidRPr="00DF000A" w:rsidRDefault="00725D9E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賽』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場，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再黃牌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警告時，則應再『自動停賽』一場；比賽中被裁判罰出場之球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員，應『自動停賽』一場，又被黃牌警告時，則應再『自動停賽』一場</w:t>
      </w:r>
      <w:r w:rsidR="0067606D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67606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（分區賽紅黃牌不被列入總決賽計算）。</w:t>
      </w:r>
    </w:p>
    <w:p w14:paraId="0457E73C" w14:textId="0CAD0591" w:rsidR="00F16752" w:rsidRP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、比賽中被裁判『警告』或『判罰出場』之球員，競賽委員會需視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情節</w:t>
      </w:r>
      <w:r w:rsidR="00F1675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51389C0A" w14:textId="1E6C4355" w:rsidR="00F16752" w:rsidRPr="00DF000A" w:rsidRDefault="00F16752" w:rsidP="00F16752">
      <w:pPr>
        <w:pStyle w:val="ae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輕重，加重處罰或增加停賽場次。</w:t>
      </w:r>
    </w:p>
    <w:p w14:paraId="50722AC0" w14:textId="0104CF3A" w:rsid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如遇球隊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職員發生違紀違法情事，需由大會競賽委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員會</w:t>
      </w:r>
    </w:p>
    <w:p w14:paraId="362CE8D3" w14:textId="7FD24CB5" w:rsidR="006F5398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議處，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情形嚴重者送交司法機關或本會紀律委員會處理。</w:t>
      </w:r>
    </w:p>
    <w:p w14:paraId="6E14310A" w14:textId="6B94ADCB" w:rsidR="00F16752" w:rsidRDefault="00394991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</w:t>
      </w:r>
      <w:r w:rsidR="00725D9E">
        <w:rPr>
          <w:rFonts w:ascii="標楷體" w:eastAsia="標楷體" w:hAnsi="標楷體" w:cs="新細明體"/>
          <w:kern w:val="0"/>
          <w:sz w:val="26"/>
          <w:szCs w:val="26"/>
        </w:rPr>
        <w:t xml:space="preserve">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凡屬裁判職權範圍內之判罰，應按裁判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判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罰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374E0382" w14:textId="3E765587" w:rsidR="00F16752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對當場比賽規則事項判罰有疑問時，得依競賽規程第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13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條規定程</w:t>
      </w:r>
    </w:p>
    <w:p w14:paraId="02EF44D8" w14:textId="5CBBEB51" w:rsidR="00F16752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序向大會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提出。</w:t>
      </w:r>
    </w:p>
    <w:p w14:paraId="6FE9AAA1" w14:textId="39CB25DF" w:rsidR="00E74EA8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、請報名參賽球隊自行辦理保險事宜。</w:t>
      </w:r>
    </w:p>
    <w:p w14:paraId="59293B68" w14:textId="4E8F9AD6" w:rsidR="006F5398" w:rsidRPr="00DF000A" w:rsidRDefault="00E74EA8" w:rsidP="00C674D3">
      <w:pPr>
        <w:pStyle w:val="ae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2C5F5B2E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DF000A" w:rsidRDefault="001126CF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特定場</w:t>
      </w:r>
      <w:r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DF000A">
        <w:rPr>
          <w:rFonts w:ascii="標楷體" w:eastAsia="標楷體" w:hAnsi="標楷體" w:cs="BiauKai"/>
          <w:sz w:val="26"/>
          <w:szCs w:val="26"/>
        </w:rPr>
        <w:t>若遇和局應進行加時比賽，各組均延長</w:t>
      </w:r>
      <w:r w:rsidRPr="00DF000A">
        <w:rPr>
          <w:rFonts w:ascii="標楷體" w:eastAsia="標楷體" w:hAnsi="標楷體" w:cs="BiauKai" w:hint="eastAsia"/>
          <w:sz w:val="26"/>
          <w:szCs w:val="26"/>
        </w:rPr>
        <w:t>5</w:t>
      </w:r>
      <w:r w:rsidRPr="00DF000A">
        <w:rPr>
          <w:rFonts w:ascii="標楷體" w:eastAsia="標楷體" w:hAnsi="標楷體" w:cs="BiauKai"/>
          <w:sz w:val="26"/>
          <w:szCs w:val="26"/>
        </w:rPr>
        <w:t>分鐘</w:t>
      </w:r>
      <w:r w:rsidRPr="00DF000A">
        <w:rPr>
          <w:rFonts w:ascii="標楷體" w:eastAsia="標楷體" w:hAnsi="標楷體" w:cs="BiauKai" w:hint="eastAsia"/>
          <w:sz w:val="26"/>
          <w:szCs w:val="26"/>
        </w:rPr>
        <w:t>(不換場</w:t>
      </w:r>
      <w:proofErr w:type="gramStart"/>
      <w:r w:rsidRPr="00DF000A">
        <w:rPr>
          <w:rFonts w:ascii="標楷體" w:eastAsia="標楷體" w:hAnsi="標楷體" w:cs="BiauKai"/>
          <w:sz w:val="26"/>
          <w:szCs w:val="26"/>
        </w:rPr>
        <w:t>）</w:t>
      </w:r>
      <w:proofErr w:type="gramEnd"/>
      <w:r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03519ACB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77F0D4BD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lastRenderedPageBreak/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D511DB" w:rsidRPr="00D511DB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renc5252@gmail.com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6DB6A184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Pr="00855D50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964BA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下午五時止。</w:t>
      </w:r>
    </w:p>
    <w:p w14:paraId="6174F014" w14:textId="15078D0D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402616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9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派員出席，則由主辦單位</w:t>
      </w:r>
      <w:r w:rsidR="00855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25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日（星期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下午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</w:t>
      </w:r>
      <w:r w:rsidR="00855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佈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於花蓮縣政府教育處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proofErr w:type="gramStart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r w:rsidRPr="00CC3B1E">
        <w:rPr>
          <w:rFonts w:ascii="標楷體" w:eastAsia="標楷體" w:hAnsi="標楷體" w:hint="eastAsia"/>
          <w:sz w:val="26"/>
          <w:szCs w:val="26"/>
        </w:rPr>
        <w:t>暨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足球相暨相關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群組網站，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個別通</w:t>
      </w:r>
      <w:r w:rsidR="00855D50">
        <w:rPr>
          <w:rFonts w:ascii="標楷體" w:eastAsia="標楷體" w:hAnsi="標楷體"/>
          <w:sz w:val="26"/>
          <w:szCs w:val="26"/>
        </w:rPr>
        <w:br/>
        <w:t xml:space="preserve">                </w:t>
      </w:r>
      <w:r w:rsidRPr="00CC3B1E">
        <w:rPr>
          <w:rFonts w:ascii="標楷體" w:eastAsia="標楷體" w:hAnsi="標楷體" w:hint="eastAsia"/>
          <w:sz w:val="26"/>
          <w:szCs w:val="26"/>
        </w:rPr>
        <w:t>知。</w:t>
      </w:r>
    </w:p>
    <w:p w14:paraId="5E2B15C4" w14:textId="5D74EB95" w:rsidR="006F5398" w:rsidRPr="00855D50" w:rsidRDefault="00CC3B1E" w:rsidP="00292144">
      <w:pPr>
        <w:pStyle w:val="ae"/>
        <w:ind w:firstLineChars="300" w:firstLine="78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抽籤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地點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:</w:t>
      </w:r>
      <w:r w:rsidR="00725D9E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體育會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（花蓮市達固湖灣大路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號）。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29F88999" w14:textId="77777777" w:rsidR="006F539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本次縣長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為縣級比賽，可依花蓮縣公教人員獎勵標準敘獎。</w:t>
      </w:r>
    </w:p>
    <w:p w14:paraId="3EC37365" w14:textId="77777777" w:rsidR="006F539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獎勵原則如下：</w:t>
      </w:r>
    </w:p>
    <w:p w14:paraId="6B2EC819" w14:textId="110A1489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本縣各種競賽團體錦標參賽隊數達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以上取前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5-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="0030335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，3隊取1名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頒發優勝獎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座及獎狀。</w:t>
      </w:r>
    </w:p>
    <w:p w14:paraId="7CBF6230" w14:textId="28FD3C0F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獲獎單位及個人指導人員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依秩序册所列為主），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依據花蓮縣政府所屬各級學校教職員獎懲作業要點】辦理敘獎註：同一競賽種類僅以最高獎勵敘獎之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14:paraId="34517E19" w14:textId="5FD6771A" w:rsidR="00B26D2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>辦理本次活動有功人員，予以敘獎之獎勵。</w:t>
      </w:r>
    </w:p>
    <w:p w14:paraId="49234992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77777777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代表隊隊職員於比賽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0F9F854D" w14:textId="77777777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77777777" w:rsidR="001770A8" w:rsidRPr="00DF000A" w:rsidRDefault="001770A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301AC79B" w14:textId="77777777" w:rsidR="00E94A79" w:rsidRPr="006D40FA" w:rsidRDefault="00E94A79" w:rsidP="00292144">
      <w:pPr>
        <w:pStyle w:val="ae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0E6850EA" w14:textId="6D671BD8" w:rsidR="006F5398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7A4207C" w14:textId="5E7F07FE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627809" w14:textId="3EA3C62A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BF60B61" w14:textId="191F6514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47565C3" w14:textId="06CDDE35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2D24E1B" w14:textId="790B13C8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902E5C7" w14:textId="307212A9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342B01E" w14:textId="506B36C1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C206B5F" w14:textId="42C3EC82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1551EA0" w14:textId="77777777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972BCFC" w14:textId="01A5A33F" w:rsidR="00725D9E" w:rsidRDefault="00725D9E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745717" w14:textId="6C3DF7D4" w:rsidR="00AA2532" w:rsidRDefault="00AA2532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53A98F34" w14:textId="5D30D763" w:rsidR="0061554A" w:rsidRPr="002927D9" w:rsidRDefault="0061554A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lastRenderedPageBreak/>
        <w:t>11</w:t>
      </w:r>
      <w:r w:rsidR="00725D9E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Style w:val="a8"/>
        <w:tblW w:w="1037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446"/>
        <w:gridCol w:w="900"/>
        <w:gridCol w:w="1084"/>
        <w:gridCol w:w="2127"/>
        <w:gridCol w:w="1134"/>
        <w:gridCol w:w="1417"/>
        <w:gridCol w:w="992"/>
      </w:tblGrid>
      <w:tr w:rsidR="00725D9E" w:rsidRPr="00E53BBB" w14:paraId="702EF6B1" w14:textId="77777777" w:rsidTr="000013D5">
        <w:tc>
          <w:tcPr>
            <w:tcW w:w="1277" w:type="dxa"/>
            <w:vAlign w:val="center"/>
          </w:tcPr>
          <w:p w14:paraId="2AE7AE23" w14:textId="7777777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2346" w:type="dxa"/>
            <w:gridSpan w:val="2"/>
            <w:vAlign w:val="center"/>
          </w:tcPr>
          <w:p w14:paraId="28726B02" w14:textId="7C9E38D8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43F562BA" w14:textId="63356E62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670" w:type="dxa"/>
            <w:gridSpan w:val="4"/>
            <w:vAlign w:val="center"/>
          </w:tcPr>
          <w:p w14:paraId="487FF6E1" w14:textId="3F3734E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61554A" w:rsidRPr="00E53BBB" w14:paraId="52942CA0" w14:textId="77777777" w:rsidTr="00725D9E">
        <w:trPr>
          <w:trHeight w:val="567"/>
        </w:trPr>
        <w:tc>
          <w:tcPr>
            <w:tcW w:w="1277" w:type="dxa"/>
            <w:vAlign w:val="center"/>
          </w:tcPr>
          <w:p w14:paraId="54BAE627" w14:textId="77777777" w:rsidR="0061554A" w:rsidRPr="00696FAB" w:rsidRDefault="0061554A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100" w:type="dxa"/>
            <w:gridSpan w:val="7"/>
            <w:vAlign w:val="center"/>
          </w:tcPr>
          <w:p w14:paraId="51574501" w14:textId="2C198588" w:rsidR="00725D9E" w:rsidRPr="00725D9E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□國中男子組□男生組U12 □男生組U10 </w:t>
            </w:r>
          </w:p>
          <w:p w14:paraId="27B05E82" w14:textId="77777777" w:rsidR="0067606D" w:rsidRDefault="00725D9E" w:rsidP="00932816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□國中女子組□女生組U12 □女生組U10  </w:t>
            </w:r>
          </w:p>
          <w:p w14:paraId="211C37C4" w14:textId="6984D370" w:rsidR="0061554A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□U8混合組</w:t>
            </w:r>
          </w:p>
        </w:tc>
      </w:tr>
      <w:tr w:rsidR="0061554A" w:rsidRPr="00E53BBB" w14:paraId="70AFC0B9" w14:textId="77777777" w:rsidTr="00725D9E">
        <w:tc>
          <w:tcPr>
            <w:tcW w:w="1277" w:type="dxa"/>
            <w:vAlign w:val="center"/>
          </w:tcPr>
          <w:p w14:paraId="1980C8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446" w:type="dxa"/>
            <w:vAlign w:val="center"/>
          </w:tcPr>
          <w:p w14:paraId="5E48D3BD" w14:textId="4B6BCB3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EFEF3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2127" w:type="dxa"/>
            <w:vAlign w:val="center"/>
          </w:tcPr>
          <w:p w14:paraId="51B93752" w14:textId="693FAA7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8C27E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20E44820" w14:textId="70C0DA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51738CA5" w14:textId="77777777" w:rsidTr="00725D9E">
        <w:tc>
          <w:tcPr>
            <w:tcW w:w="1277" w:type="dxa"/>
            <w:vAlign w:val="center"/>
          </w:tcPr>
          <w:p w14:paraId="218175E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</w:t>
            </w:r>
            <w:proofErr w:type="gramStart"/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46" w:type="dxa"/>
            <w:vAlign w:val="center"/>
          </w:tcPr>
          <w:p w14:paraId="7E9468E4" w14:textId="43F8E990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1E88F47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2127" w:type="dxa"/>
            <w:vAlign w:val="center"/>
          </w:tcPr>
          <w:p w14:paraId="0716E946" w14:textId="28648A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FFE1D2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37870264" w14:textId="162DC9B1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E54D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287868C" w14:textId="77777777" w:rsidTr="00725D9E">
        <w:tc>
          <w:tcPr>
            <w:tcW w:w="1277" w:type="dxa"/>
            <w:vAlign w:val="center"/>
          </w:tcPr>
          <w:p w14:paraId="58E7795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446" w:type="dxa"/>
            <w:vAlign w:val="center"/>
          </w:tcPr>
          <w:p w14:paraId="43280CC6" w14:textId="3D2C5E9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727EEAE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27" w:type="dxa"/>
            <w:vAlign w:val="center"/>
          </w:tcPr>
          <w:p w14:paraId="0A06C477" w14:textId="2DA273D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ABB836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16C6C530" w14:textId="7AF5B5E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715FBDD" w14:textId="77777777" w:rsidTr="00725D9E">
        <w:tc>
          <w:tcPr>
            <w:tcW w:w="1277" w:type="dxa"/>
            <w:vAlign w:val="center"/>
          </w:tcPr>
          <w:p w14:paraId="044186F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430" w:type="dxa"/>
            <w:gridSpan w:val="3"/>
            <w:vAlign w:val="center"/>
          </w:tcPr>
          <w:p w14:paraId="60E3B75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AFCE63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43" w:type="dxa"/>
            <w:gridSpan w:val="3"/>
          </w:tcPr>
          <w:p w14:paraId="73177CA7" w14:textId="1C915CD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696FAB" w14:paraId="2A3EA0A1" w14:textId="77777777" w:rsidTr="00725D9E">
        <w:tc>
          <w:tcPr>
            <w:tcW w:w="1277" w:type="dxa"/>
            <w:vAlign w:val="center"/>
          </w:tcPr>
          <w:p w14:paraId="516C4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446" w:type="dxa"/>
            <w:vAlign w:val="center"/>
          </w:tcPr>
          <w:p w14:paraId="4308048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1984" w:type="dxa"/>
            <w:gridSpan w:val="2"/>
            <w:vAlign w:val="center"/>
          </w:tcPr>
          <w:p w14:paraId="25A2A3B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2127" w:type="dxa"/>
            <w:vAlign w:val="center"/>
          </w:tcPr>
          <w:p w14:paraId="6B6F29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2296F52E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448A0A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41490B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顏色</w:t>
            </w:r>
          </w:p>
        </w:tc>
      </w:tr>
      <w:tr w:rsidR="0061554A" w:rsidRPr="00696FAB" w14:paraId="2C617424" w14:textId="77777777" w:rsidTr="00725D9E">
        <w:tc>
          <w:tcPr>
            <w:tcW w:w="1277" w:type="dxa"/>
            <w:vAlign w:val="center"/>
          </w:tcPr>
          <w:p w14:paraId="3FA50DD1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446" w:type="dxa"/>
            <w:vAlign w:val="center"/>
          </w:tcPr>
          <w:p w14:paraId="3A0FCFC9" w14:textId="7DAD8C68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BA3291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■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女</w:t>
            </w:r>
          </w:p>
        </w:tc>
        <w:tc>
          <w:tcPr>
            <w:tcW w:w="2127" w:type="dxa"/>
            <w:vAlign w:val="center"/>
          </w:tcPr>
          <w:p w14:paraId="0D6C0D62" w14:textId="41EFF0EA" w:rsidR="0061554A" w:rsidRPr="00F31C81" w:rsidRDefault="0061554A" w:rsidP="00932816">
            <w:pPr>
              <w:widowControl/>
              <w:spacing w:line="360" w:lineRule="exact"/>
              <w:ind w:rightChars="-47" w:right="-113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31C8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054A1AA8" w14:textId="0C3D4B75" w:rsidR="0061554A" w:rsidRPr="00043EF8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ED5F66" w14:textId="234795F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7180A7" w14:textId="78C11B77" w:rsidR="0061554A" w:rsidRPr="009E6CBC" w:rsidRDefault="0061554A" w:rsidP="00932816">
            <w:pPr>
              <w:pStyle w:val="11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61554A" w:rsidRPr="00696FAB" w14:paraId="483D03F3" w14:textId="77777777" w:rsidTr="00725D9E">
        <w:tc>
          <w:tcPr>
            <w:tcW w:w="1277" w:type="dxa"/>
            <w:vAlign w:val="center"/>
          </w:tcPr>
          <w:p w14:paraId="31B14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446" w:type="dxa"/>
            <w:vAlign w:val="center"/>
          </w:tcPr>
          <w:p w14:paraId="7997AC4B" w14:textId="05F07B2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B9C344" w14:textId="798951C2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384D1A8" w14:textId="457DD9BF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96BFE96" w14:textId="3CFAF21B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F129131" w14:textId="243B85D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8D053" w14:textId="0C51411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446652E" w14:textId="77777777" w:rsidTr="00725D9E">
        <w:tc>
          <w:tcPr>
            <w:tcW w:w="1277" w:type="dxa"/>
            <w:vAlign w:val="center"/>
          </w:tcPr>
          <w:p w14:paraId="67CD6E9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14:paraId="4F18BDF2" w14:textId="75B05283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33BC901" w14:textId="2412720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79AE7E8" w14:textId="030C62A2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7CBF8021" w14:textId="22558EE1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9A36274" w14:textId="75B07881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04EEB4" w14:textId="1A8B866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6B2F2EF" w14:textId="77777777" w:rsidTr="00725D9E">
        <w:tc>
          <w:tcPr>
            <w:tcW w:w="1277" w:type="dxa"/>
            <w:vAlign w:val="center"/>
          </w:tcPr>
          <w:p w14:paraId="6BA45DD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446" w:type="dxa"/>
            <w:vAlign w:val="center"/>
          </w:tcPr>
          <w:p w14:paraId="1BB1E46B" w14:textId="085A6E45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2949D8A" w14:textId="72ADDF7E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A6C613E" w14:textId="1986A569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ADB6482" w14:textId="74658F2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DABB907" w14:textId="7B3EEF2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E6074D" w14:textId="0E0BF191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3057D41E" w14:textId="77777777" w:rsidTr="00725D9E">
        <w:tc>
          <w:tcPr>
            <w:tcW w:w="1277" w:type="dxa"/>
            <w:vAlign w:val="center"/>
          </w:tcPr>
          <w:p w14:paraId="3A1E8C1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446" w:type="dxa"/>
            <w:vAlign w:val="center"/>
          </w:tcPr>
          <w:p w14:paraId="40F25E2C" w14:textId="1044F827" w:rsidR="0061554A" w:rsidRPr="005B450E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D13A0D1" w14:textId="6E9D429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50D3BCE" w14:textId="3D8EC606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7BC2B6C" w14:textId="41A0689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8DAA30E" w14:textId="52CA5B23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AE1B3E" w14:textId="3869ED8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420C9BCD" w14:textId="77777777" w:rsidTr="00725D9E">
        <w:tc>
          <w:tcPr>
            <w:tcW w:w="1277" w:type="dxa"/>
            <w:vAlign w:val="center"/>
          </w:tcPr>
          <w:p w14:paraId="34715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446" w:type="dxa"/>
            <w:vAlign w:val="center"/>
          </w:tcPr>
          <w:p w14:paraId="7C3ECD7C" w14:textId="40F0B4A7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05DFFDE" w14:textId="2210898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12D97D5" w14:textId="715AE168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D2671FD" w14:textId="39CE8ED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6EFC5CF" w14:textId="6E32434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8485C4" w14:textId="38173AA9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E07213D" w14:textId="77777777" w:rsidTr="00725D9E">
        <w:tc>
          <w:tcPr>
            <w:tcW w:w="1277" w:type="dxa"/>
            <w:vAlign w:val="center"/>
          </w:tcPr>
          <w:p w14:paraId="78C1D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446" w:type="dxa"/>
            <w:vAlign w:val="center"/>
          </w:tcPr>
          <w:p w14:paraId="3FFC1699" w14:textId="6D4F454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4FBC605" w14:textId="6F78BE75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9E890E0" w14:textId="29D1433B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A0A99CC" w14:textId="2D3FED0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3BAF855" w14:textId="1095D51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D5AAD2" w14:textId="194BEB7D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90EB8B5" w14:textId="77777777" w:rsidTr="00725D9E">
        <w:tc>
          <w:tcPr>
            <w:tcW w:w="1277" w:type="dxa"/>
            <w:vAlign w:val="center"/>
          </w:tcPr>
          <w:p w14:paraId="729311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446" w:type="dxa"/>
            <w:vAlign w:val="center"/>
          </w:tcPr>
          <w:p w14:paraId="0F06DA78" w14:textId="1520BF9C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4F7EF75" w14:textId="062F741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6AA2862" w14:textId="7718043C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8DBF904" w14:textId="367D34B3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9ECD7E2" w14:textId="5A38809B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22D33D" w14:textId="5F1C42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4C7A88C" w14:textId="77777777" w:rsidTr="00725D9E">
        <w:tc>
          <w:tcPr>
            <w:tcW w:w="1277" w:type="dxa"/>
            <w:vAlign w:val="center"/>
          </w:tcPr>
          <w:p w14:paraId="34D0C0A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446" w:type="dxa"/>
            <w:vAlign w:val="center"/>
          </w:tcPr>
          <w:p w14:paraId="477BE31E" w14:textId="246373D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6C4D9ED" w14:textId="6586155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8E945BE" w14:textId="6B8DBE33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825728D" w14:textId="5C11518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FA84DAF" w14:textId="62A87D72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B910D6" w14:textId="44AAAC8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A62DD50" w14:textId="77777777" w:rsidTr="00725D9E">
        <w:tc>
          <w:tcPr>
            <w:tcW w:w="1277" w:type="dxa"/>
            <w:vAlign w:val="center"/>
          </w:tcPr>
          <w:p w14:paraId="2A99F5A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446" w:type="dxa"/>
            <w:vAlign w:val="center"/>
          </w:tcPr>
          <w:p w14:paraId="6F71C5A2" w14:textId="1660442B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AB7BA01" w14:textId="63ED62C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567B6C4" w14:textId="59ADAF68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6DB6787" w14:textId="4E8DDC3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1F764A" w14:textId="0473A2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09E354" w14:textId="74E15B2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75C3C0" w14:textId="77777777" w:rsidTr="00725D9E">
        <w:tc>
          <w:tcPr>
            <w:tcW w:w="1277" w:type="dxa"/>
            <w:vAlign w:val="center"/>
          </w:tcPr>
          <w:p w14:paraId="3DD1311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446" w:type="dxa"/>
            <w:vAlign w:val="center"/>
          </w:tcPr>
          <w:p w14:paraId="1D53F4FA" w14:textId="0623F486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38E9DD35" w14:textId="24F4352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ED8118B" w14:textId="62C37114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225F2CA" w14:textId="1BFCCFC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DFFB6F" w14:textId="75BCD4A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BDB92C" w14:textId="6323F6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513B14F5" w14:textId="77777777" w:rsidTr="00725D9E">
        <w:tc>
          <w:tcPr>
            <w:tcW w:w="1277" w:type="dxa"/>
            <w:vAlign w:val="center"/>
          </w:tcPr>
          <w:p w14:paraId="1CE34C6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446" w:type="dxa"/>
            <w:vAlign w:val="center"/>
          </w:tcPr>
          <w:p w14:paraId="56F6F956" w14:textId="2C68766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BC843FD" w14:textId="47A7FB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CE52265" w14:textId="6F4B2715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6D653C3A" w14:textId="5DB3F54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FC47E78" w14:textId="16D8E6D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34B61C" w14:textId="6836BC0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D37F36B" w14:textId="77777777" w:rsidTr="00725D9E">
        <w:tc>
          <w:tcPr>
            <w:tcW w:w="1277" w:type="dxa"/>
            <w:vAlign w:val="center"/>
          </w:tcPr>
          <w:p w14:paraId="629FCB1A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446" w:type="dxa"/>
            <w:vAlign w:val="center"/>
          </w:tcPr>
          <w:p w14:paraId="273F84F4" w14:textId="3E93DA7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DC5CAE" w14:textId="126736C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2DC6977" w14:textId="48837919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CC69D12" w14:textId="4A1D1A4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84A723" w14:textId="2A387E8A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0CD443" w14:textId="1A1B73D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A873F08" w14:textId="77777777" w:rsidTr="00725D9E">
        <w:tc>
          <w:tcPr>
            <w:tcW w:w="1277" w:type="dxa"/>
            <w:vAlign w:val="center"/>
          </w:tcPr>
          <w:p w14:paraId="56822AFC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446" w:type="dxa"/>
            <w:vAlign w:val="center"/>
          </w:tcPr>
          <w:p w14:paraId="5AB7DA97" w14:textId="4931AB4D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A49B2EA" w14:textId="1CAD91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8618F9A" w14:textId="2B931CB6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1CEE38F" w14:textId="10B1C5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68FCABE7" w14:textId="4944AF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5BBDA5" w14:textId="545B2FC6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6CCBAC23" w14:textId="77777777" w:rsidTr="00725D9E">
        <w:tc>
          <w:tcPr>
            <w:tcW w:w="1277" w:type="dxa"/>
            <w:vAlign w:val="center"/>
          </w:tcPr>
          <w:p w14:paraId="5189D27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446" w:type="dxa"/>
            <w:vAlign w:val="center"/>
          </w:tcPr>
          <w:p w14:paraId="2F5B56A0" w14:textId="1185842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E171196" w14:textId="49A3F1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360AA30D" w14:textId="22B7113F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11DF15A" w14:textId="5E49BE1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4C0FC6A" w14:textId="0FF907C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A02580" w14:textId="6B03E87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CF8426" w14:textId="77777777" w:rsidTr="00725D9E">
        <w:tc>
          <w:tcPr>
            <w:tcW w:w="1277" w:type="dxa"/>
            <w:vAlign w:val="center"/>
          </w:tcPr>
          <w:p w14:paraId="5C97B8A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446" w:type="dxa"/>
            <w:vAlign w:val="center"/>
          </w:tcPr>
          <w:p w14:paraId="43945EFF" w14:textId="4A2BF4E8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E0D458A" w14:textId="3176920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4E317DFF" w14:textId="592AF061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BBB88AF" w14:textId="3D5959D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7794BD" w14:textId="426B8D1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A91F778" w14:textId="5FAB1C5A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A860B64" w14:textId="77777777" w:rsidTr="00725D9E">
        <w:tc>
          <w:tcPr>
            <w:tcW w:w="1277" w:type="dxa"/>
            <w:vAlign w:val="center"/>
          </w:tcPr>
          <w:p w14:paraId="100D593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1446" w:type="dxa"/>
            <w:vAlign w:val="center"/>
          </w:tcPr>
          <w:p w14:paraId="6B2410F5" w14:textId="77777777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61AB648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073BE9CF" w14:textId="5F54A369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085531D" w14:textId="447F24F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5D239C1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FE801F" w14:textId="77777777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5875D44" w14:textId="77777777" w:rsidTr="00725D9E">
        <w:tc>
          <w:tcPr>
            <w:tcW w:w="1277" w:type="dxa"/>
            <w:vAlign w:val="center"/>
          </w:tcPr>
          <w:p w14:paraId="736FC4E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1446" w:type="dxa"/>
            <w:vAlign w:val="center"/>
          </w:tcPr>
          <w:p w14:paraId="21E1E05C" w14:textId="77777777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168E86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vAlign w:val="center"/>
          </w:tcPr>
          <w:p w14:paraId="60A9E14F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357E9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F477B51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52BF73" w14:textId="77777777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</w:tbl>
    <w:p w14:paraId="3647DB8D" w14:textId="187833F0" w:rsidR="0061554A" w:rsidRPr="0061554A" w:rsidRDefault="0061554A" w:rsidP="0061554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>1:</w:t>
      </w:r>
      <w:r w:rsidRPr="00341EAF">
        <w:rPr>
          <w:rFonts w:ascii="標楷體" w:eastAsia="標楷體" w:hAnsi="標楷體" w:hint="eastAsia"/>
        </w:rPr>
        <w:t>請詳細填寫。</w:t>
      </w:r>
      <w:r w:rsidR="00B663BB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>2:</w:t>
      </w:r>
      <w:r w:rsidRPr="00341EAF">
        <w:rPr>
          <w:rFonts w:ascii="標楷體" w:eastAsia="標楷體" w:hAnsi="標楷體" w:hint="eastAsia"/>
          <w:color w:val="FF0000"/>
        </w:rPr>
        <w:t>*</w:t>
      </w:r>
      <w:proofErr w:type="gramStart"/>
      <w:r w:rsidRPr="004C1C2C">
        <w:rPr>
          <w:rFonts w:ascii="標楷體" w:eastAsia="標楷體" w:hAnsi="標楷體" w:hint="eastAsia"/>
          <w:color w:val="000000" w:themeColor="text1"/>
        </w:rPr>
        <w:t>為</w:t>
      </w:r>
      <w:r w:rsidRPr="00341EAF">
        <w:rPr>
          <w:rFonts w:ascii="標楷體" w:eastAsia="標楷體" w:hAnsi="標楷體" w:hint="eastAsia"/>
        </w:rPr>
        <w:t>必填</w:t>
      </w:r>
      <w:r>
        <w:rPr>
          <w:rFonts w:ascii="標楷體" w:eastAsia="標楷體" w:hAnsi="標楷體" w:hint="eastAsia"/>
        </w:rPr>
        <w:t>項目</w:t>
      </w:r>
      <w:proofErr w:type="gramEnd"/>
      <w:r>
        <w:rPr>
          <w:rFonts w:ascii="標楷體" w:eastAsia="標楷體" w:hAnsi="標楷體" w:hint="eastAsia"/>
        </w:rPr>
        <w:t>，請務必填寫</w:t>
      </w:r>
      <w:r w:rsidRPr="00341EA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  <w:r w:rsidR="00725D9E">
        <w:rPr>
          <w:rFonts w:ascii="標楷體" w:eastAsia="標楷體" w:hAnsi="標楷體" w:hint="eastAsia"/>
        </w:rPr>
        <w:t xml:space="preserve"> 3.表格可自行增減</w:t>
      </w:r>
    </w:p>
    <w:sectPr w:rsidR="0061554A" w:rsidRPr="0061554A" w:rsidSect="00932816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FBBB" w14:textId="77777777" w:rsidR="002A2D9C" w:rsidRDefault="002A2D9C" w:rsidP="003F5C76">
      <w:r>
        <w:separator/>
      </w:r>
    </w:p>
  </w:endnote>
  <w:endnote w:type="continuationSeparator" w:id="0">
    <w:p w14:paraId="7CD99AC9" w14:textId="77777777" w:rsidR="002A2D9C" w:rsidRDefault="002A2D9C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067AA2" w:rsidRPr="00067AA2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00F3" w14:textId="77777777" w:rsidR="002A2D9C" w:rsidRDefault="002A2D9C" w:rsidP="003F5C76">
      <w:r>
        <w:separator/>
      </w:r>
    </w:p>
  </w:footnote>
  <w:footnote w:type="continuationSeparator" w:id="0">
    <w:p w14:paraId="53C18128" w14:textId="77777777" w:rsidR="002A2D9C" w:rsidRDefault="002A2D9C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1672679258">
    <w:abstractNumId w:val="0"/>
  </w:num>
  <w:num w:numId="2" w16cid:durableId="377048946">
    <w:abstractNumId w:val="4"/>
  </w:num>
  <w:num w:numId="3" w16cid:durableId="1912616644">
    <w:abstractNumId w:val="14"/>
  </w:num>
  <w:num w:numId="4" w16cid:durableId="1173684924">
    <w:abstractNumId w:val="3"/>
  </w:num>
  <w:num w:numId="5" w16cid:durableId="111478069">
    <w:abstractNumId w:val="10"/>
  </w:num>
  <w:num w:numId="6" w16cid:durableId="329217809">
    <w:abstractNumId w:val="19"/>
  </w:num>
  <w:num w:numId="7" w16cid:durableId="1696955086">
    <w:abstractNumId w:val="20"/>
  </w:num>
  <w:num w:numId="8" w16cid:durableId="873805749">
    <w:abstractNumId w:val="22"/>
  </w:num>
  <w:num w:numId="9" w16cid:durableId="947741333">
    <w:abstractNumId w:val="24"/>
  </w:num>
  <w:num w:numId="10" w16cid:durableId="762990608">
    <w:abstractNumId w:val="5"/>
  </w:num>
  <w:num w:numId="11" w16cid:durableId="251400822">
    <w:abstractNumId w:val="7"/>
  </w:num>
  <w:num w:numId="12" w16cid:durableId="651178304">
    <w:abstractNumId w:val="11"/>
  </w:num>
  <w:num w:numId="13" w16cid:durableId="1483817174">
    <w:abstractNumId w:val="16"/>
  </w:num>
  <w:num w:numId="14" w16cid:durableId="620579197">
    <w:abstractNumId w:val="8"/>
  </w:num>
  <w:num w:numId="15" w16cid:durableId="1205753641">
    <w:abstractNumId w:val="21"/>
  </w:num>
  <w:num w:numId="16" w16cid:durableId="1024133025">
    <w:abstractNumId w:val="6"/>
  </w:num>
  <w:num w:numId="17" w16cid:durableId="1806973418">
    <w:abstractNumId w:val="2"/>
  </w:num>
  <w:num w:numId="18" w16cid:durableId="638339987">
    <w:abstractNumId w:val="13"/>
  </w:num>
  <w:num w:numId="19" w16cid:durableId="865945281">
    <w:abstractNumId w:val="9"/>
  </w:num>
  <w:num w:numId="20" w16cid:durableId="967319756">
    <w:abstractNumId w:val="15"/>
  </w:num>
  <w:num w:numId="21" w16cid:durableId="1175530354">
    <w:abstractNumId w:val="23"/>
  </w:num>
  <w:num w:numId="22" w16cid:durableId="960960509">
    <w:abstractNumId w:val="18"/>
  </w:num>
  <w:num w:numId="23" w16cid:durableId="1212352647">
    <w:abstractNumId w:val="17"/>
  </w:num>
  <w:num w:numId="24" w16cid:durableId="422796707">
    <w:abstractNumId w:val="12"/>
  </w:num>
  <w:num w:numId="25" w16cid:durableId="28843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A2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2321"/>
    <w:rsid w:val="001B395C"/>
    <w:rsid w:val="001B421B"/>
    <w:rsid w:val="001B47DD"/>
    <w:rsid w:val="001B49B7"/>
    <w:rsid w:val="001B4BC2"/>
    <w:rsid w:val="001B7F4C"/>
    <w:rsid w:val="001C05C9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2E3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665B0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D9C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0171"/>
    <w:rsid w:val="003F13B3"/>
    <w:rsid w:val="003F15F0"/>
    <w:rsid w:val="003F281D"/>
    <w:rsid w:val="003F307B"/>
    <w:rsid w:val="003F5C76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606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4E07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5D9E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08E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5D50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2816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200D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A50"/>
    <w:rsid w:val="00A74FAD"/>
    <w:rsid w:val="00A75257"/>
    <w:rsid w:val="00A752A4"/>
    <w:rsid w:val="00A765A5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2532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6B75"/>
    <w:rsid w:val="00B07BE7"/>
    <w:rsid w:val="00B10AC9"/>
    <w:rsid w:val="00B10C6C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11DB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44DE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718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6F941A"/>
  <w15:docId w15:val="{CE5DDC41-FB99-4449-992E-9EF8EB9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3733</Words>
  <Characters>1993</Characters>
  <Application>Microsoft Office Word</Application>
  <DocSecurity>0</DocSecurity>
  <Lines>16</Lines>
  <Paragraphs>11</Paragraphs>
  <ScaleCrop>false</ScaleCrop>
  <Company>台電東區發電處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小安 AN</cp:lastModifiedBy>
  <cp:revision>2</cp:revision>
  <cp:lastPrinted>2019-05-03T05:24:00Z</cp:lastPrinted>
  <dcterms:created xsi:type="dcterms:W3CDTF">2024-03-05T05:36:00Z</dcterms:created>
  <dcterms:modified xsi:type="dcterms:W3CDTF">2024-03-05T05:36:00Z</dcterms:modified>
</cp:coreProperties>
</file>